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2A" w:rsidRDefault="00FD52D3" w:rsidP="00971CBF">
      <w:pPr>
        <w:jc w:val="center"/>
        <w:rPr>
          <w:b/>
          <w:sz w:val="32"/>
          <w:szCs w:val="32"/>
        </w:rPr>
      </w:pPr>
      <w:r w:rsidRPr="00971CBF">
        <w:rPr>
          <w:rFonts w:hint="eastAsia"/>
          <w:b/>
          <w:sz w:val="32"/>
          <w:szCs w:val="32"/>
        </w:rPr>
        <w:t>评标细则</w:t>
      </w:r>
    </w:p>
    <w:p w:rsidR="00FD52D3" w:rsidRDefault="00FD52D3" w:rsidP="00971CBF">
      <w:pPr>
        <w:jc w:val="center"/>
        <w:rPr>
          <w:b/>
          <w:sz w:val="32"/>
          <w:szCs w:val="32"/>
        </w:rPr>
      </w:pPr>
      <w:r w:rsidRPr="00971CBF">
        <w:rPr>
          <w:rFonts w:hint="eastAsia"/>
          <w:b/>
          <w:sz w:val="32"/>
          <w:szCs w:val="32"/>
        </w:rPr>
        <w:t>（</w:t>
      </w:r>
      <w:r w:rsidR="00527FC1">
        <w:rPr>
          <w:rFonts w:hint="eastAsia"/>
          <w:b/>
          <w:sz w:val="32"/>
          <w:szCs w:val="32"/>
        </w:rPr>
        <w:t>小学部</w:t>
      </w:r>
      <w:r w:rsidR="009B499B">
        <w:rPr>
          <w:rFonts w:hint="eastAsia"/>
          <w:b/>
          <w:sz w:val="32"/>
          <w:szCs w:val="32"/>
        </w:rPr>
        <w:t>功能</w:t>
      </w:r>
      <w:r w:rsidR="00EC1BE1">
        <w:rPr>
          <w:rFonts w:hint="eastAsia"/>
          <w:b/>
          <w:sz w:val="32"/>
          <w:szCs w:val="32"/>
        </w:rPr>
        <w:t>装修</w:t>
      </w:r>
      <w:r w:rsidR="00891A05">
        <w:rPr>
          <w:rFonts w:hint="eastAsia"/>
          <w:b/>
          <w:sz w:val="32"/>
          <w:szCs w:val="32"/>
        </w:rPr>
        <w:t>工程</w:t>
      </w:r>
      <w:r w:rsidRPr="00971CBF">
        <w:rPr>
          <w:rFonts w:hint="eastAsia"/>
          <w:b/>
          <w:sz w:val="32"/>
          <w:szCs w:val="32"/>
        </w:rPr>
        <w:t>）</w:t>
      </w:r>
    </w:p>
    <w:p w:rsidR="00FD52D3" w:rsidRPr="00572766" w:rsidRDefault="00A63A3E">
      <w:pPr>
        <w:rPr>
          <w:rFonts w:ascii="_5b8b_4f53" w:hAnsi="_5b8b_4f53"/>
          <w:b/>
          <w:color w:val="000000"/>
          <w:sz w:val="28"/>
          <w:szCs w:val="28"/>
          <w:shd w:val="clear" w:color="auto" w:fill="FFFFFF"/>
        </w:rPr>
      </w:pPr>
      <w:r>
        <w:rPr>
          <w:rFonts w:ascii="_5b8b_4f53" w:hAnsi="_5b8b_4f53" w:hint="eastAsia"/>
          <w:b/>
          <w:color w:val="000000"/>
          <w:sz w:val="28"/>
          <w:szCs w:val="28"/>
          <w:shd w:val="clear" w:color="auto" w:fill="FFFFFF"/>
        </w:rPr>
        <w:t>一、招标文件要求，核对标书以下</w:t>
      </w:r>
      <w:r w:rsidR="00FD52D3" w:rsidRPr="00572766">
        <w:rPr>
          <w:rFonts w:ascii="_5b8b_4f53" w:hAnsi="_5b8b_4f53" w:hint="eastAsia"/>
          <w:b/>
          <w:color w:val="000000"/>
          <w:sz w:val="28"/>
          <w:szCs w:val="28"/>
          <w:shd w:val="clear" w:color="auto" w:fill="FFFFFF"/>
        </w:rPr>
        <w:t>资料</w:t>
      </w:r>
      <w:r w:rsidR="00C1522A">
        <w:rPr>
          <w:rFonts w:ascii="_5b8b_4f53" w:hAnsi="_5b8b_4f53" w:hint="eastAsia"/>
          <w:b/>
          <w:color w:val="000000"/>
          <w:sz w:val="28"/>
          <w:szCs w:val="28"/>
          <w:shd w:val="clear" w:color="auto" w:fill="FFFFFF"/>
        </w:rPr>
        <w:t>：</w:t>
      </w:r>
    </w:p>
    <w:p w:rsidR="009C7F8B" w:rsidRPr="009C7F8B" w:rsidRDefault="009C7F8B" w:rsidP="009C7F8B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9C7F8B">
        <w:rPr>
          <w:rFonts w:ascii="_5b8b_4f53" w:hAnsi="_5b8b_4f53"/>
          <w:color w:val="000000"/>
          <w:sz w:val="28"/>
          <w:szCs w:val="28"/>
          <w:shd w:val="clear" w:color="auto" w:fill="FFFFFF"/>
        </w:rPr>
        <w:t>（</w:t>
      </w:r>
      <w:r w:rsidRPr="009C7F8B">
        <w:rPr>
          <w:rFonts w:ascii="_5b8b_4f53" w:hAnsi="_5b8b_4f53"/>
          <w:color w:val="000000"/>
          <w:sz w:val="28"/>
          <w:szCs w:val="28"/>
          <w:shd w:val="clear" w:color="auto" w:fill="FFFFFF"/>
        </w:rPr>
        <w:t>1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</w:t>
      </w:r>
      <w:r w:rsidRPr="009C7F8B">
        <w:rPr>
          <w:rFonts w:ascii="_5b8b_4f53" w:hAnsi="_5b8b_4f53"/>
          <w:color w:val="000000"/>
          <w:sz w:val="28"/>
          <w:szCs w:val="28"/>
          <w:shd w:val="clear" w:color="auto" w:fill="FFFFFF"/>
        </w:rPr>
        <w:t>投标函</w:t>
      </w:r>
    </w:p>
    <w:p w:rsidR="009C7F8B" w:rsidRPr="009C7F8B" w:rsidRDefault="009C7F8B" w:rsidP="009C7F8B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2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</w:t>
      </w:r>
      <w:r w:rsidRPr="009C7F8B">
        <w:rPr>
          <w:rFonts w:ascii="_5b8b_4f53" w:hAnsi="_5b8b_4f53"/>
          <w:color w:val="000000"/>
          <w:sz w:val="28"/>
          <w:szCs w:val="28"/>
          <w:shd w:val="clear" w:color="auto" w:fill="FFFFFF"/>
        </w:rPr>
        <w:t>法定代表人资格证明书</w:t>
      </w:r>
    </w:p>
    <w:p w:rsidR="009C7F8B" w:rsidRPr="009C7F8B" w:rsidRDefault="009C7F8B" w:rsidP="009C7F8B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3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</w:t>
      </w:r>
      <w:r w:rsidRPr="009C7F8B">
        <w:rPr>
          <w:rFonts w:ascii="_5b8b_4f53" w:hAnsi="_5b8b_4f53"/>
          <w:color w:val="000000"/>
          <w:sz w:val="28"/>
          <w:szCs w:val="28"/>
          <w:shd w:val="clear" w:color="auto" w:fill="FFFFFF"/>
        </w:rPr>
        <w:t>法定代表人委托代理人的委托书</w:t>
      </w:r>
    </w:p>
    <w:p w:rsidR="009C7F8B" w:rsidRPr="009C7F8B" w:rsidRDefault="009C7F8B" w:rsidP="009C7F8B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4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</w:t>
      </w:r>
      <w:r w:rsidRPr="009C7F8B">
        <w:rPr>
          <w:rFonts w:ascii="_5b8b_4f53" w:hAnsi="_5b8b_4f53"/>
          <w:color w:val="000000"/>
          <w:sz w:val="28"/>
          <w:szCs w:val="28"/>
          <w:shd w:val="clear" w:color="auto" w:fill="FFFFFF"/>
        </w:rPr>
        <w:t>企业营业执照、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相关</w:t>
      </w:r>
      <w:r w:rsidRPr="009C7F8B">
        <w:rPr>
          <w:rFonts w:ascii="_5b8b_4f53" w:hAnsi="_5b8b_4f53"/>
          <w:color w:val="000000"/>
          <w:sz w:val="28"/>
          <w:szCs w:val="28"/>
          <w:shd w:val="clear" w:color="auto" w:fill="FFFFFF"/>
        </w:rPr>
        <w:t>资质证书</w:t>
      </w:r>
    </w:p>
    <w:p w:rsidR="009C7F8B" w:rsidRPr="009C7F8B" w:rsidRDefault="009C7F8B" w:rsidP="009C7F8B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5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）投标报价（包括报价汇总表、</w:t>
      </w:r>
      <w:r w:rsidRPr="009C7F8B">
        <w:rPr>
          <w:rFonts w:ascii="_5b8b_4f53" w:hAnsi="_5b8b_4f53"/>
          <w:color w:val="000000"/>
          <w:sz w:val="28"/>
          <w:szCs w:val="28"/>
          <w:shd w:val="clear" w:color="auto" w:fill="FFFFFF"/>
        </w:rPr>
        <w:t>工程量清单报价表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</w:t>
      </w:r>
    </w:p>
    <w:p w:rsidR="009C7F8B" w:rsidRPr="009C7F8B" w:rsidRDefault="009C7F8B" w:rsidP="009C7F8B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6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</w:t>
      </w:r>
      <w:r w:rsidRPr="009C7F8B">
        <w:rPr>
          <w:rFonts w:ascii="_5b8b_4f53" w:hAnsi="_5b8b_4f53"/>
          <w:color w:val="000000"/>
          <w:sz w:val="28"/>
          <w:szCs w:val="28"/>
          <w:shd w:val="clear" w:color="auto" w:fill="FFFFFF"/>
        </w:rPr>
        <w:t>组织设计</w:t>
      </w:r>
      <w:r w:rsidR="00A63A3E" w:rsidRPr="009C7F8B">
        <w:rPr>
          <w:rFonts w:ascii="_5b8b_4f53" w:hAnsi="_5b8b_4f53"/>
          <w:color w:val="000000"/>
          <w:sz w:val="28"/>
          <w:szCs w:val="28"/>
          <w:shd w:val="clear" w:color="auto" w:fill="FFFFFF"/>
        </w:rPr>
        <w:t>施工</w:t>
      </w:r>
      <w:r w:rsidR="00A63A3E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方案</w:t>
      </w:r>
    </w:p>
    <w:p w:rsidR="009C7F8B" w:rsidRPr="009C7F8B" w:rsidRDefault="009C7F8B" w:rsidP="009C7F8B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7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）质保承诺</w:t>
      </w:r>
    </w:p>
    <w:p w:rsidR="009C7F8B" w:rsidRPr="009C7F8B" w:rsidRDefault="009C7F8B" w:rsidP="009C7F8B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8</w:t>
      </w:r>
      <w:r w:rsidRPr="009C7F8B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）相关业绩证明</w:t>
      </w: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以上材料，缺一即作废标处理。</w:t>
      </w:r>
    </w:p>
    <w:p w:rsidR="00FD52D3" w:rsidRPr="00572766" w:rsidRDefault="00FD52D3">
      <w:pPr>
        <w:rPr>
          <w:rFonts w:ascii="_5b8b_4f53" w:hAnsi="_5b8b_4f53"/>
          <w:b/>
          <w:color w:val="000000"/>
          <w:sz w:val="28"/>
          <w:szCs w:val="28"/>
          <w:shd w:val="clear" w:color="auto" w:fill="FFFFFF"/>
        </w:rPr>
      </w:pPr>
      <w:r w:rsidRPr="00572766">
        <w:rPr>
          <w:rFonts w:ascii="_5b8b_4f53" w:hAnsi="_5b8b_4f53" w:hint="eastAsia"/>
          <w:b/>
          <w:color w:val="000000"/>
          <w:sz w:val="28"/>
          <w:szCs w:val="28"/>
          <w:shd w:val="clear" w:color="auto" w:fill="FFFFFF"/>
        </w:rPr>
        <w:t>二、填写《评标会审综合评分表》</w:t>
      </w:r>
    </w:p>
    <w:p w:rsidR="00FD52D3" w:rsidRPr="00572766" w:rsidRDefault="00FD52D3">
      <w:pPr>
        <w:rPr>
          <w:b/>
          <w:sz w:val="28"/>
          <w:szCs w:val="28"/>
        </w:rPr>
      </w:pPr>
      <w:r w:rsidRPr="00572766">
        <w:rPr>
          <w:b/>
          <w:sz w:val="28"/>
          <w:szCs w:val="28"/>
        </w:rPr>
        <w:t>1</w:t>
      </w:r>
      <w:r w:rsidRPr="00572766">
        <w:rPr>
          <w:rFonts w:hint="eastAsia"/>
          <w:b/>
          <w:sz w:val="28"/>
          <w:szCs w:val="28"/>
        </w:rPr>
        <w:t>、投标报价（满分</w:t>
      </w:r>
      <w:r w:rsidR="0032412B" w:rsidRPr="00572766">
        <w:rPr>
          <w:rFonts w:hint="eastAsia"/>
          <w:b/>
          <w:sz w:val="28"/>
          <w:szCs w:val="28"/>
        </w:rPr>
        <w:t>6</w:t>
      </w:r>
      <w:r w:rsidRPr="00572766">
        <w:rPr>
          <w:b/>
          <w:sz w:val="28"/>
          <w:szCs w:val="28"/>
        </w:rPr>
        <w:t>0</w:t>
      </w:r>
      <w:r w:rsidRPr="00572766">
        <w:rPr>
          <w:rFonts w:hint="eastAsia"/>
          <w:b/>
          <w:sz w:val="28"/>
          <w:szCs w:val="28"/>
        </w:rPr>
        <w:t>分）：</w:t>
      </w:r>
    </w:p>
    <w:p w:rsidR="00A512E4" w:rsidRDefault="00A512E4" w:rsidP="00A512E4">
      <w:pPr>
        <w:pStyle w:val="Default"/>
        <w:ind w:right="-20" w:firstLine="56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60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；偏离评标基准价的相应扣减得分。</w:t>
      </w:r>
    </w:p>
    <w:p w:rsidR="00A512E4" w:rsidRPr="0084094E" w:rsidRDefault="00A512E4" w:rsidP="00A512E4">
      <w:pPr>
        <w:pStyle w:val="Default"/>
        <w:ind w:right="-20" w:firstLine="56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A63A3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A63A3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.</w:t>
      </w:r>
    </w:p>
    <w:p w:rsidR="00FD52D3" w:rsidRDefault="00FD52D3">
      <w:pPr>
        <w:rPr>
          <w:sz w:val="28"/>
          <w:szCs w:val="28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投标价格若低于招标人概算的</w:t>
      </w:r>
      <w:r w:rsidR="00891A0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6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0%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，不作为评标基准价，做废标处理。</w:t>
      </w:r>
    </w:p>
    <w:p w:rsidR="0032412B" w:rsidRPr="00572766" w:rsidRDefault="00AC16FE" w:rsidP="0032412B">
      <w:pPr>
        <w:rPr>
          <w:b/>
          <w:sz w:val="28"/>
          <w:szCs w:val="28"/>
        </w:rPr>
      </w:pPr>
      <w:r w:rsidRPr="00572766">
        <w:rPr>
          <w:rFonts w:hint="eastAsia"/>
          <w:b/>
          <w:sz w:val="28"/>
          <w:szCs w:val="28"/>
        </w:rPr>
        <w:t>2</w:t>
      </w:r>
      <w:r w:rsidR="0032412B" w:rsidRPr="00572766">
        <w:rPr>
          <w:rFonts w:hint="eastAsia"/>
          <w:b/>
          <w:sz w:val="28"/>
          <w:szCs w:val="28"/>
        </w:rPr>
        <w:t>、施工组织方案（</w:t>
      </w:r>
      <w:r w:rsidR="00066651">
        <w:rPr>
          <w:rFonts w:hint="eastAsia"/>
          <w:b/>
          <w:sz w:val="28"/>
          <w:szCs w:val="28"/>
        </w:rPr>
        <w:t>3</w:t>
      </w:r>
      <w:r w:rsidR="002065A7">
        <w:rPr>
          <w:rFonts w:hint="eastAsia"/>
          <w:b/>
          <w:sz w:val="28"/>
          <w:szCs w:val="28"/>
        </w:rPr>
        <w:t>6</w:t>
      </w:r>
      <w:r w:rsidR="0032412B" w:rsidRPr="00572766">
        <w:rPr>
          <w:rFonts w:hint="eastAsia"/>
          <w:b/>
          <w:sz w:val="28"/>
          <w:szCs w:val="28"/>
        </w:rPr>
        <w:t>分）</w:t>
      </w:r>
    </w:p>
    <w:p w:rsidR="0032412B" w:rsidRDefault="0032412B" w:rsidP="0057276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以下各项目，</w:t>
      </w:r>
      <w:r w:rsidR="002065A7">
        <w:rPr>
          <w:rFonts w:hint="eastAsia"/>
          <w:sz w:val="28"/>
          <w:szCs w:val="28"/>
        </w:rPr>
        <w:t>评委根据投标书内容酌情打分</w:t>
      </w:r>
    </w:p>
    <w:tbl>
      <w:tblPr>
        <w:tblStyle w:val="a3"/>
        <w:tblW w:w="0" w:type="auto"/>
        <w:tblLook w:val="04A0"/>
      </w:tblPr>
      <w:tblGrid>
        <w:gridCol w:w="1101"/>
        <w:gridCol w:w="2409"/>
        <w:gridCol w:w="993"/>
        <w:gridCol w:w="4019"/>
      </w:tblGrid>
      <w:tr w:rsidR="005B2AFB" w:rsidTr="00B25FD4">
        <w:tc>
          <w:tcPr>
            <w:tcW w:w="1101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409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993" w:type="dxa"/>
          </w:tcPr>
          <w:p w:rsidR="005B2AFB" w:rsidRDefault="00FB5111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分值</w:t>
            </w:r>
          </w:p>
        </w:tc>
        <w:tc>
          <w:tcPr>
            <w:tcW w:w="4019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5B2AFB" w:rsidTr="00B25FD4">
        <w:tc>
          <w:tcPr>
            <w:tcW w:w="1101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标书响应程度</w:t>
            </w:r>
          </w:p>
        </w:tc>
        <w:tc>
          <w:tcPr>
            <w:tcW w:w="993" w:type="dxa"/>
          </w:tcPr>
          <w:p w:rsidR="005B2AFB" w:rsidRPr="002065A7" w:rsidRDefault="002065A7" w:rsidP="00572766">
            <w:pPr>
              <w:rPr>
                <w:oMath/>
                <w:rFonts w:ascii="Cambria Math" w:hAnsi="Cambria Math" w:hint="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4019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标书的规范程度</w:t>
            </w:r>
          </w:p>
        </w:tc>
      </w:tr>
      <w:tr w:rsidR="005B2AFB" w:rsidTr="00B25FD4">
        <w:tc>
          <w:tcPr>
            <w:tcW w:w="1101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2409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深化设计</w:t>
            </w:r>
          </w:p>
        </w:tc>
        <w:tc>
          <w:tcPr>
            <w:tcW w:w="993" w:type="dxa"/>
          </w:tcPr>
          <w:p w:rsidR="005B2AFB" w:rsidRPr="002065A7" w:rsidRDefault="002065A7" w:rsidP="00572766">
            <w:pPr>
              <w:rPr>
                <w:oMath/>
                <w:rFonts w:ascii="Cambria Math" w:hAnsi="Cambria Math" w:hint="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10</m:t>
                </m:r>
              </m:oMath>
            </m:oMathPara>
          </w:p>
        </w:tc>
        <w:tc>
          <w:tcPr>
            <w:tcW w:w="4019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对现场施工与深化设计的协调把控能力</w:t>
            </w:r>
          </w:p>
        </w:tc>
      </w:tr>
      <w:tr w:rsidR="005B2AFB" w:rsidTr="00B25FD4">
        <w:tc>
          <w:tcPr>
            <w:tcW w:w="1101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5B2AFB" w:rsidRDefault="005B2AFB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施工</w:t>
            </w:r>
            <w:hyperlink r:id="rId8" w:anchor="6" w:history="1">
              <w:r w:rsidRPr="00FB664B">
                <w:rPr>
                  <w:sz w:val="28"/>
                  <w:szCs w:val="28"/>
                </w:rPr>
                <w:t>进度计划</w:t>
              </w:r>
            </w:hyperlink>
            <w:r w:rsidRPr="00FB664B">
              <w:rPr>
                <w:sz w:val="28"/>
                <w:szCs w:val="28"/>
              </w:rPr>
              <w:t>表</w:t>
            </w:r>
          </w:p>
        </w:tc>
        <w:tc>
          <w:tcPr>
            <w:tcW w:w="993" w:type="dxa"/>
          </w:tcPr>
          <w:p w:rsidR="005B2AFB" w:rsidRPr="002065A7" w:rsidRDefault="002065A7" w:rsidP="00572766">
            <w:pPr>
              <w:rPr>
                <w:oMath/>
                <w:rFonts w:ascii="Cambria Math" w:hAnsi="Cambria Math" w:hint="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4019" w:type="dxa"/>
          </w:tcPr>
          <w:p w:rsidR="005B2AFB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根据工期要求，以天为单位编制进度计划，要求在保证安全和质量的前提下，尽量缩短工期，计划合理可行。</w:t>
            </w:r>
          </w:p>
        </w:tc>
      </w:tr>
      <w:tr w:rsidR="005B2AFB" w:rsidTr="00B25FD4">
        <w:tc>
          <w:tcPr>
            <w:tcW w:w="1101" w:type="dxa"/>
          </w:tcPr>
          <w:p w:rsidR="005B2AFB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5B2AFB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施工方案</w:t>
            </w:r>
          </w:p>
        </w:tc>
        <w:tc>
          <w:tcPr>
            <w:tcW w:w="993" w:type="dxa"/>
          </w:tcPr>
          <w:p w:rsidR="005B2AFB" w:rsidRPr="002065A7" w:rsidRDefault="002065A7" w:rsidP="00572766">
            <w:pPr>
              <w:rPr>
                <w:oMath/>
                <w:rFonts w:ascii="Cambria Math" w:hAnsi="Cambria Math" w:hint="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15</m:t>
                </m:r>
              </m:oMath>
            </m:oMathPara>
          </w:p>
        </w:tc>
        <w:tc>
          <w:tcPr>
            <w:tcW w:w="4019" w:type="dxa"/>
          </w:tcPr>
          <w:p w:rsidR="005B2AFB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根据图纸和清单，编制</w:t>
            </w:r>
            <w:r w:rsidR="00587D9F">
              <w:rPr>
                <w:rFonts w:hint="eastAsia"/>
                <w:sz w:val="28"/>
                <w:szCs w:val="28"/>
              </w:rPr>
              <w:t>各项工序</w:t>
            </w:r>
            <w:r>
              <w:rPr>
                <w:rFonts w:hint="eastAsia"/>
                <w:sz w:val="28"/>
                <w:szCs w:val="28"/>
              </w:rPr>
              <w:t>详细的施工方案</w:t>
            </w:r>
          </w:p>
        </w:tc>
      </w:tr>
      <w:tr w:rsidR="005B2AFB" w:rsidTr="00B25FD4">
        <w:tc>
          <w:tcPr>
            <w:tcW w:w="1101" w:type="dxa"/>
          </w:tcPr>
          <w:p w:rsidR="005B2AFB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5B2AFB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管理人员组成</w:t>
            </w:r>
          </w:p>
        </w:tc>
        <w:tc>
          <w:tcPr>
            <w:tcW w:w="993" w:type="dxa"/>
          </w:tcPr>
          <w:p w:rsidR="005B2AFB" w:rsidRPr="002065A7" w:rsidRDefault="002065A7" w:rsidP="00572766">
            <w:pPr>
              <w:rPr>
                <w:oMath/>
                <w:rFonts w:ascii="Cambria Math" w:hAnsi="Cambria Math" w:hint="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4019" w:type="dxa"/>
          </w:tcPr>
          <w:p w:rsidR="005B2AFB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以图标形式编制管理人员层次组成</w:t>
            </w:r>
          </w:p>
        </w:tc>
      </w:tr>
      <w:tr w:rsidR="005B2AFB" w:rsidTr="00B25FD4">
        <w:tc>
          <w:tcPr>
            <w:tcW w:w="1101" w:type="dxa"/>
          </w:tcPr>
          <w:p w:rsidR="005B2AFB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5B2AFB" w:rsidRDefault="001B56BB" w:rsidP="00572766">
            <w:pPr>
              <w:rPr>
                <w:sz w:val="28"/>
                <w:szCs w:val="28"/>
              </w:rPr>
            </w:pPr>
            <w:hyperlink r:id="rId9" w:anchor="12" w:history="1">
              <w:r w:rsidR="00B25FD4" w:rsidRPr="00FB664B">
                <w:rPr>
                  <w:sz w:val="28"/>
                  <w:szCs w:val="28"/>
                </w:rPr>
                <w:t>文明施工</w:t>
              </w:r>
            </w:hyperlink>
          </w:p>
        </w:tc>
        <w:tc>
          <w:tcPr>
            <w:tcW w:w="993" w:type="dxa"/>
          </w:tcPr>
          <w:p w:rsidR="005B2AFB" w:rsidRPr="002065A7" w:rsidRDefault="002065A7" w:rsidP="00572766">
            <w:pPr>
              <w:rPr>
                <w:oMath/>
                <w:rFonts w:ascii="Cambria Math" w:hAnsi="Cambria Math" w:hint="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4019" w:type="dxa"/>
          </w:tcPr>
          <w:p w:rsidR="005B2AFB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工地文明施工措施</w:t>
            </w:r>
          </w:p>
        </w:tc>
      </w:tr>
      <w:tr w:rsidR="005B2AFB" w:rsidTr="00B25FD4">
        <w:tc>
          <w:tcPr>
            <w:tcW w:w="1101" w:type="dxa"/>
          </w:tcPr>
          <w:p w:rsidR="005B2AFB" w:rsidRDefault="00B25FD4" w:rsidP="00B25FD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5B2AFB" w:rsidRDefault="001B56BB" w:rsidP="00572766">
            <w:pPr>
              <w:rPr>
                <w:sz w:val="28"/>
                <w:szCs w:val="28"/>
              </w:rPr>
            </w:pPr>
            <w:hyperlink r:id="rId10" w:anchor="16" w:history="1">
              <w:r w:rsidR="00B25FD4" w:rsidRPr="00FB664B">
                <w:rPr>
                  <w:sz w:val="28"/>
                  <w:szCs w:val="28"/>
                </w:rPr>
                <w:t>成品保护</w:t>
              </w:r>
            </w:hyperlink>
          </w:p>
        </w:tc>
        <w:tc>
          <w:tcPr>
            <w:tcW w:w="993" w:type="dxa"/>
          </w:tcPr>
          <w:p w:rsidR="005B2AFB" w:rsidRPr="002065A7" w:rsidRDefault="002065A7" w:rsidP="00572766">
            <w:pPr>
              <w:rPr>
                <w:oMath/>
                <w:rFonts w:ascii="Cambria Math" w:hAnsi="Cambria Math" w:hint="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4019" w:type="dxa"/>
          </w:tcPr>
          <w:p w:rsidR="005B2AFB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工地成品保护措施</w:t>
            </w:r>
          </w:p>
        </w:tc>
      </w:tr>
      <w:tr w:rsidR="00B25FD4" w:rsidTr="00B25FD4">
        <w:tc>
          <w:tcPr>
            <w:tcW w:w="1101" w:type="dxa"/>
          </w:tcPr>
          <w:p w:rsidR="00B25FD4" w:rsidRDefault="00B25FD4" w:rsidP="00B25FD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B25FD4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质量管理</w:t>
            </w:r>
          </w:p>
        </w:tc>
        <w:tc>
          <w:tcPr>
            <w:tcW w:w="993" w:type="dxa"/>
          </w:tcPr>
          <w:p w:rsidR="00B25FD4" w:rsidRPr="002065A7" w:rsidRDefault="002065A7" w:rsidP="00572766">
            <w:pPr>
              <w:rPr>
                <w:oMath/>
                <w:rFonts w:ascii="Cambria Math" w:hAnsi="Cambria Math" w:hint="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4019" w:type="dxa"/>
          </w:tcPr>
          <w:p w:rsidR="00B25FD4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保证进场材料及施工的质量与安全的措施</w:t>
            </w:r>
          </w:p>
        </w:tc>
      </w:tr>
      <w:tr w:rsidR="00B25FD4" w:rsidTr="00B25FD4">
        <w:tc>
          <w:tcPr>
            <w:tcW w:w="1101" w:type="dxa"/>
          </w:tcPr>
          <w:p w:rsidR="00B25FD4" w:rsidRDefault="00B25FD4" w:rsidP="00B25FD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B25FD4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安全管理</w:t>
            </w:r>
          </w:p>
        </w:tc>
        <w:tc>
          <w:tcPr>
            <w:tcW w:w="993" w:type="dxa"/>
          </w:tcPr>
          <w:p w:rsidR="00B25FD4" w:rsidRPr="002065A7" w:rsidRDefault="002065A7" w:rsidP="00572766">
            <w:pPr>
              <w:rPr>
                <w:oMath/>
                <w:rFonts w:ascii="Cambria Math" w:hAnsi="Cambria Math" w:hint="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4019" w:type="dxa"/>
          </w:tcPr>
          <w:p w:rsidR="00B25FD4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工地安全管理的措施</w:t>
            </w:r>
          </w:p>
        </w:tc>
      </w:tr>
      <w:tr w:rsidR="00B25FD4" w:rsidTr="00B25FD4">
        <w:tc>
          <w:tcPr>
            <w:tcW w:w="1101" w:type="dxa"/>
          </w:tcPr>
          <w:p w:rsidR="00B25FD4" w:rsidRDefault="00B25FD4" w:rsidP="00B25FD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B25FD4" w:rsidRDefault="001B56BB" w:rsidP="00572766">
            <w:pPr>
              <w:rPr>
                <w:sz w:val="28"/>
                <w:szCs w:val="28"/>
              </w:rPr>
            </w:pPr>
            <w:hyperlink r:id="rId11" w:anchor="18" w:history="1">
              <w:r w:rsidR="00B25FD4" w:rsidRPr="00FB664B">
                <w:rPr>
                  <w:sz w:val="28"/>
                  <w:szCs w:val="28"/>
                </w:rPr>
                <w:t>成本控制</w:t>
              </w:r>
            </w:hyperlink>
          </w:p>
        </w:tc>
        <w:tc>
          <w:tcPr>
            <w:tcW w:w="993" w:type="dxa"/>
          </w:tcPr>
          <w:p w:rsidR="00B25FD4" w:rsidRPr="002065A7" w:rsidRDefault="002065A7" w:rsidP="00572766">
            <w:pPr>
              <w:rPr>
                <w:oMath/>
                <w:rFonts w:ascii="Cambria Math" w:hAnsi="Cambria Math" w:hint="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4019" w:type="dxa"/>
          </w:tcPr>
          <w:p w:rsidR="00B25FD4" w:rsidRDefault="00B25FD4" w:rsidP="005727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保证安全、质量及工期的前提下，如何为学校节约成本</w:t>
            </w:r>
          </w:p>
        </w:tc>
      </w:tr>
      <w:tr w:rsidR="00B25FD4" w:rsidTr="00B25FD4">
        <w:tc>
          <w:tcPr>
            <w:tcW w:w="1101" w:type="dxa"/>
          </w:tcPr>
          <w:p w:rsidR="00B25FD4" w:rsidRDefault="009508E9" w:rsidP="00B25FD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2409" w:type="dxa"/>
          </w:tcPr>
          <w:p w:rsidR="00B25FD4" w:rsidRDefault="00B25FD4" w:rsidP="00572766"/>
        </w:tc>
        <w:tc>
          <w:tcPr>
            <w:tcW w:w="993" w:type="dxa"/>
          </w:tcPr>
          <w:p w:rsidR="00B25FD4" w:rsidRDefault="00427A09" w:rsidP="00427A0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36</w:t>
            </w:r>
          </w:p>
        </w:tc>
        <w:tc>
          <w:tcPr>
            <w:tcW w:w="4019" w:type="dxa"/>
          </w:tcPr>
          <w:p w:rsidR="00B25FD4" w:rsidRDefault="00B25FD4" w:rsidP="00572766">
            <w:pPr>
              <w:rPr>
                <w:sz w:val="28"/>
                <w:szCs w:val="28"/>
              </w:rPr>
            </w:pPr>
          </w:p>
        </w:tc>
      </w:tr>
    </w:tbl>
    <w:p w:rsidR="0032412B" w:rsidRPr="00572766" w:rsidRDefault="00AC16FE" w:rsidP="0032412B">
      <w:pPr>
        <w:rPr>
          <w:b/>
          <w:sz w:val="28"/>
          <w:szCs w:val="28"/>
        </w:rPr>
      </w:pPr>
      <w:r w:rsidRPr="00572766">
        <w:rPr>
          <w:rFonts w:hint="eastAsia"/>
          <w:b/>
          <w:sz w:val="28"/>
          <w:szCs w:val="28"/>
        </w:rPr>
        <w:t>3</w:t>
      </w:r>
      <w:r w:rsidR="00213D1F">
        <w:rPr>
          <w:rFonts w:hint="eastAsia"/>
          <w:b/>
          <w:sz w:val="28"/>
          <w:szCs w:val="28"/>
        </w:rPr>
        <w:t>、质保期及维修承诺</w:t>
      </w:r>
      <w:r w:rsidR="0032412B" w:rsidRPr="00572766">
        <w:rPr>
          <w:rFonts w:hint="eastAsia"/>
          <w:b/>
          <w:sz w:val="28"/>
          <w:szCs w:val="28"/>
        </w:rPr>
        <w:t>（满分</w:t>
      </w:r>
      <w:r w:rsidR="00587D9F">
        <w:rPr>
          <w:rFonts w:hint="eastAsia"/>
          <w:b/>
          <w:sz w:val="28"/>
          <w:szCs w:val="28"/>
        </w:rPr>
        <w:t>2</w:t>
      </w:r>
      <w:r w:rsidR="0032412B" w:rsidRPr="00572766">
        <w:rPr>
          <w:rFonts w:hint="eastAsia"/>
          <w:b/>
          <w:sz w:val="28"/>
          <w:szCs w:val="28"/>
        </w:rPr>
        <w:t>分）</w:t>
      </w:r>
    </w:p>
    <w:p w:rsidR="0032412B" w:rsidRDefault="0032412B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质保</w:t>
      </w:r>
      <w:r w:rsidR="00587D9F">
        <w:rPr>
          <w:rFonts w:hint="eastAsia"/>
          <w:sz w:val="28"/>
          <w:szCs w:val="28"/>
        </w:rPr>
        <w:t>期要求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年及以上，</w:t>
      </w:r>
      <w:r w:rsidR="00213D1F">
        <w:rPr>
          <w:rFonts w:hint="eastAsia"/>
          <w:sz w:val="28"/>
          <w:szCs w:val="28"/>
        </w:rPr>
        <w:t>并附质保期内维</w:t>
      </w:r>
      <w:r w:rsidR="00587D9F">
        <w:rPr>
          <w:rFonts w:hint="eastAsia"/>
          <w:sz w:val="28"/>
          <w:szCs w:val="28"/>
        </w:rPr>
        <w:t>修响应时间</w:t>
      </w:r>
      <w:r>
        <w:rPr>
          <w:rFonts w:hint="eastAsia"/>
          <w:sz w:val="28"/>
          <w:szCs w:val="28"/>
        </w:rPr>
        <w:t>。</w:t>
      </w:r>
    </w:p>
    <w:p w:rsidR="00AC16FE" w:rsidRPr="00572766" w:rsidRDefault="00AC16FE" w:rsidP="00AC16FE">
      <w:pPr>
        <w:rPr>
          <w:b/>
          <w:sz w:val="28"/>
          <w:szCs w:val="28"/>
        </w:rPr>
      </w:pPr>
      <w:r w:rsidRPr="00572766">
        <w:rPr>
          <w:rFonts w:hint="eastAsia"/>
          <w:b/>
          <w:sz w:val="28"/>
          <w:szCs w:val="28"/>
        </w:rPr>
        <w:t>4</w:t>
      </w:r>
      <w:r w:rsidRPr="00572766">
        <w:rPr>
          <w:rFonts w:hint="eastAsia"/>
          <w:b/>
          <w:sz w:val="28"/>
          <w:szCs w:val="28"/>
        </w:rPr>
        <w:t>、企业相关业绩（满分</w:t>
      </w:r>
      <w:r w:rsidR="00587D9F">
        <w:rPr>
          <w:rFonts w:hint="eastAsia"/>
          <w:b/>
          <w:sz w:val="28"/>
          <w:szCs w:val="28"/>
        </w:rPr>
        <w:t>2</w:t>
      </w:r>
      <w:r w:rsidRPr="00572766">
        <w:rPr>
          <w:rFonts w:hint="eastAsia"/>
          <w:b/>
          <w:sz w:val="28"/>
          <w:szCs w:val="28"/>
        </w:rPr>
        <w:t>分）</w:t>
      </w:r>
    </w:p>
    <w:p w:rsidR="00AC16FE" w:rsidRDefault="00AC16FE" w:rsidP="00AC16F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企业近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年内业绩</w:t>
      </w:r>
      <w:r w:rsidR="00066651">
        <w:rPr>
          <w:rFonts w:hint="eastAsia"/>
          <w:sz w:val="28"/>
          <w:szCs w:val="28"/>
        </w:rPr>
        <w:t>，</w:t>
      </w:r>
      <w:r w:rsidR="00F02191">
        <w:rPr>
          <w:rFonts w:hint="eastAsia"/>
          <w:sz w:val="28"/>
          <w:szCs w:val="28"/>
        </w:rPr>
        <w:t>提供同规模项目施工合同复印件</w:t>
      </w:r>
      <w:r w:rsidR="00066651">
        <w:rPr>
          <w:rFonts w:hint="eastAsia"/>
          <w:sz w:val="28"/>
          <w:szCs w:val="28"/>
        </w:rPr>
        <w:t>，不少于</w:t>
      </w:r>
      <w:r w:rsidR="00066651">
        <w:rPr>
          <w:rFonts w:hint="eastAsia"/>
          <w:sz w:val="28"/>
          <w:szCs w:val="28"/>
        </w:rPr>
        <w:t>3</w:t>
      </w:r>
      <w:r w:rsidR="00066651">
        <w:rPr>
          <w:rFonts w:hint="eastAsia"/>
          <w:sz w:val="28"/>
          <w:szCs w:val="28"/>
        </w:rPr>
        <w:t>项。</w:t>
      </w:r>
    </w:p>
    <w:p w:rsidR="00AC16FE" w:rsidRPr="00AC16FE" w:rsidRDefault="00AC16FE" w:rsidP="0032412B">
      <w:pPr>
        <w:rPr>
          <w:sz w:val="28"/>
          <w:szCs w:val="28"/>
        </w:rPr>
      </w:pPr>
    </w:p>
    <w:p w:rsidR="00FD52D3" w:rsidRDefault="00FD52D3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Pr="009E3FDD">
        <w:rPr>
          <w:rFonts w:hint="eastAsia"/>
          <w:sz w:val="28"/>
          <w:szCs w:val="28"/>
        </w:rPr>
        <w:t>按照本评标办法评标，推荐最终得分最高者为意向中标人；投标人得分出现绝对相等时，按得分高的</w:t>
      </w:r>
      <w:r w:rsidR="007B18C7">
        <w:rPr>
          <w:rFonts w:hint="eastAsia"/>
          <w:sz w:val="28"/>
          <w:szCs w:val="28"/>
        </w:rPr>
        <w:t>投标报价</w:t>
      </w:r>
      <w:r>
        <w:rPr>
          <w:rFonts w:hint="eastAsia"/>
          <w:sz w:val="28"/>
          <w:szCs w:val="28"/>
        </w:rPr>
        <w:t>、施工</w:t>
      </w:r>
      <w:r w:rsidR="00891A05">
        <w:rPr>
          <w:rFonts w:hint="eastAsia"/>
          <w:sz w:val="28"/>
          <w:szCs w:val="28"/>
        </w:rPr>
        <w:t>组织</w:t>
      </w:r>
      <w:r>
        <w:rPr>
          <w:rFonts w:hint="eastAsia"/>
          <w:sz w:val="28"/>
          <w:szCs w:val="28"/>
        </w:rPr>
        <w:t>、</w:t>
      </w:r>
      <w:r w:rsidR="00891A05">
        <w:rPr>
          <w:rFonts w:hint="eastAsia"/>
          <w:sz w:val="28"/>
          <w:szCs w:val="28"/>
        </w:rPr>
        <w:t>维修质保</w:t>
      </w:r>
      <w:r w:rsidR="007B18C7">
        <w:rPr>
          <w:rFonts w:hint="eastAsia"/>
          <w:sz w:val="28"/>
          <w:szCs w:val="28"/>
        </w:rPr>
        <w:t>、相关业绩</w:t>
      </w:r>
      <w:r w:rsidRPr="009E3FDD">
        <w:rPr>
          <w:rFonts w:hint="eastAsia"/>
          <w:sz w:val="28"/>
          <w:szCs w:val="28"/>
        </w:rPr>
        <w:t>的</w:t>
      </w:r>
      <w:r w:rsidR="00213D1F">
        <w:rPr>
          <w:rFonts w:hint="eastAsia"/>
          <w:sz w:val="28"/>
          <w:szCs w:val="28"/>
        </w:rPr>
        <w:t>顺序</w:t>
      </w:r>
      <w:r w:rsidRPr="009E3FDD">
        <w:rPr>
          <w:rFonts w:hint="eastAsia"/>
          <w:sz w:val="28"/>
          <w:szCs w:val="28"/>
        </w:rPr>
        <w:t>推荐意向中标人。</w:t>
      </w:r>
    </w:p>
    <w:p w:rsidR="00572766" w:rsidRDefault="00572766" w:rsidP="006A53F0">
      <w:pPr>
        <w:rPr>
          <w:sz w:val="28"/>
          <w:szCs w:val="28"/>
        </w:rPr>
      </w:pPr>
    </w:p>
    <w:p w:rsidR="00572766" w:rsidRDefault="00572766" w:rsidP="006A53F0">
      <w:pPr>
        <w:rPr>
          <w:sz w:val="28"/>
          <w:szCs w:val="28"/>
        </w:rPr>
      </w:pPr>
    </w:p>
    <w:p w:rsidR="00572766" w:rsidRDefault="00572766" w:rsidP="00572766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南京市金陵中学河西分校</w:t>
      </w:r>
    </w:p>
    <w:p w:rsidR="00572766" w:rsidRPr="00BC3A9D" w:rsidRDefault="00572766" w:rsidP="00572766">
      <w:pPr>
        <w:jc w:val="right"/>
        <w:rPr>
          <w:sz w:val="28"/>
          <w:szCs w:val="28"/>
        </w:rPr>
      </w:pPr>
      <w:r>
        <w:rPr>
          <w:sz w:val="28"/>
          <w:szCs w:val="28"/>
        </w:rPr>
        <w:t>2017-1</w:t>
      </w:r>
      <w:r w:rsidR="007521A1">
        <w:rPr>
          <w:rFonts w:hint="eastAsia"/>
          <w:sz w:val="28"/>
          <w:szCs w:val="28"/>
        </w:rPr>
        <w:t>1-7</w:t>
      </w:r>
    </w:p>
    <w:sectPr w:rsidR="00572766" w:rsidRPr="00BC3A9D" w:rsidSect="00B55929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C95" w:rsidRDefault="00641C95">
      <w:r>
        <w:separator/>
      </w:r>
    </w:p>
  </w:endnote>
  <w:endnote w:type="continuationSeparator" w:id="0">
    <w:p w:rsidR="00641C95" w:rsidRDefault="00641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C95" w:rsidRDefault="00641C95">
      <w:r>
        <w:separator/>
      </w:r>
    </w:p>
  </w:footnote>
  <w:footnote w:type="continuationSeparator" w:id="0">
    <w:p w:rsidR="00641C95" w:rsidRDefault="00641C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2D3" w:rsidRDefault="00FD52D3" w:rsidP="00AC16FE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66651"/>
    <w:rsid w:val="000A734C"/>
    <w:rsid w:val="000A73E9"/>
    <w:rsid w:val="00176D72"/>
    <w:rsid w:val="001B56BB"/>
    <w:rsid w:val="001E594A"/>
    <w:rsid w:val="002017E8"/>
    <w:rsid w:val="002065A7"/>
    <w:rsid w:val="00213D1F"/>
    <w:rsid w:val="00271F3B"/>
    <w:rsid w:val="0028179A"/>
    <w:rsid w:val="002A7F7E"/>
    <w:rsid w:val="002C2D91"/>
    <w:rsid w:val="0032412B"/>
    <w:rsid w:val="003F38D2"/>
    <w:rsid w:val="003F7E79"/>
    <w:rsid w:val="004029B8"/>
    <w:rsid w:val="00406BBD"/>
    <w:rsid w:val="00422CE5"/>
    <w:rsid w:val="00427A09"/>
    <w:rsid w:val="004457E0"/>
    <w:rsid w:val="004530E0"/>
    <w:rsid w:val="004666D7"/>
    <w:rsid w:val="004A15DE"/>
    <w:rsid w:val="004F49CA"/>
    <w:rsid w:val="00512D46"/>
    <w:rsid w:val="00527BCF"/>
    <w:rsid w:val="00527FC1"/>
    <w:rsid w:val="005544EC"/>
    <w:rsid w:val="00572766"/>
    <w:rsid w:val="00587D9F"/>
    <w:rsid w:val="0059194B"/>
    <w:rsid w:val="005B2AFB"/>
    <w:rsid w:val="005B47F9"/>
    <w:rsid w:val="005C070F"/>
    <w:rsid w:val="005C1F1A"/>
    <w:rsid w:val="005C4C42"/>
    <w:rsid w:val="0062178E"/>
    <w:rsid w:val="00634592"/>
    <w:rsid w:val="00636481"/>
    <w:rsid w:val="00641C95"/>
    <w:rsid w:val="00654E4B"/>
    <w:rsid w:val="006A53F0"/>
    <w:rsid w:val="006B7F28"/>
    <w:rsid w:val="006D7C35"/>
    <w:rsid w:val="00736E54"/>
    <w:rsid w:val="00737463"/>
    <w:rsid w:val="00737C46"/>
    <w:rsid w:val="007521A1"/>
    <w:rsid w:val="007A5300"/>
    <w:rsid w:val="007B18C7"/>
    <w:rsid w:val="007C1317"/>
    <w:rsid w:val="00813832"/>
    <w:rsid w:val="00827645"/>
    <w:rsid w:val="00891A05"/>
    <w:rsid w:val="00894E71"/>
    <w:rsid w:val="008A5129"/>
    <w:rsid w:val="008D1AA3"/>
    <w:rsid w:val="009013CB"/>
    <w:rsid w:val="009128ED"/>
    <w:rsid w:val="009137DF"/>
    <w:rsid w:val="009508E9"/>
    <w:rsid w:val="0095445E"/>
    <w:rsid w:val="00971CBF"/>
    <w:rsid w:val="00975B55"/>
    <w:rsid w:val="009A2A25"/>
    <w:rsid w:val="009B499B"/>
    <w:rsid w:val="009C7C89"/>
    <w:rsid w:val="009C7F8B"/>
    <w:rsid w:val="009E3FDD"/>
    <w:rsid w:val="00A512E4"/>
    <w:rsid w:val="00A63A3E"/>
    <w:rsid w:val="00A857B6"/>
    <w:rsid w:val="00A85ED2"/>
    <w:rsid w:val="00AC16FE"/>
    <w:rsid w:val="00AD48D8"/>
    <w:rsid w:val="00B25FD4"/>
    <w:rsid w:val="00B549A6"/>
    <w:rsid w:val="00B55929"/>
    <w:rsid w:val="00B73E04"/>
    <w:rsid w:val="00B84E84"/>
    <w:rsid w:val="00B84EB6"/>
    <w:rsid w:val="00B96514"/>
    <w:rsid w:val="00BB47D4"/>
    <w:rsid w:val="00BC3A9D"/>
    <w:rsid w:val="00BD0875"/>
    <w:rsid w:val="00C148DF"/>
    <w:rsid w:val="00C1522A"/>
    <w:rsid w:val="00C25338"/>
    <w:rsid w:val="00C30805"/>
    <w:rsid w:val="00C603BF"/>
    <w:rsid w:val="00CC1554"/>
    <w:rsid w:val="00CE64BC"/>
    <w:rsid w:val="00D42CF9"/>
    <w:rsid w:val="00DD5FB2"/>
    <w:rsid w:val="00DE50FD"/>
    <w:rsid w:val="00DE63DD"/>
    <w:rsid w:val="00EA2F81"/>
    <w:rsid w:val="00EC1BE1"/>
    <w:rsid w:val="00F02191"/>
    <w:rsid w:val="00F0705A"/>
    <w:rsid w:val="00F270F3"/>
    <w:rsid w:val="00F34C19"/>
    <w:rsid w:val="00F61E34"/>
    <w:rsid w:val="00F729F9"/>
    <w:rsid w:val="00F80D0C"/>
    <w:rsid w:val="00F9409A"/>
    <w:rsid w:val="00FB5111"/>
    <w:rsid w:val="00FB664B"/>
    <w:rsid w:val="00FC0975"/>
    <w:rsid w:val="00FD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48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36481"/>
    <w:pPr>
      <w:ind w:firstLineChars="200" w:firstLine="420"/>
    </w:pPr>
  </w:style>
  <w:style w:type="character" w:customStyle="1" w:styleId="index">
    <w:name w:val="index"/>
    <w:basedOn w:val="a0"/>
    <w:uiPriority w:val="99"/>
    <w:rsid w:val="00BC3A9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C3A9D"/>
    <w:rPr>
      <w:rFonts w:cs="Times New Roman"/>
    </w:rPr>
  </w:style>
  <w:style w:type="character" w:customStyle="1" w:styleId="text">
    <w:name w:val="text"/>
    <w:basedOn w:val="a0"/>
    <w:uiPriority w:val="99"/>
    <w:rsid w:val="00BC3A9D"/>
    <w:rPr>
      <w:rFonts w:cs="Times New Roman"/>
    </w:rPr>
  </w:style>
  <w:style w:type="character" w:styleId="a5">
    <w:name w:val="Hyperlink"/>
    <w:basedOn w:val="a0"/>
    <w:uiPriority w:val="99"/>
    <w:semiHidden/>
    <w:rsid w:val="00BC3A9D"/>
    <w:rPr>
      <w:rFonts w:cs="Times New Roman"/>
      <w:color w:val="0000FF"/>
      <w:u w:val="single"/>
    </w:rPr>
  </w:style>
  <w:style w:type="paragraph" w:styleId="a6">
    <w:name w:val="header"/>
    <w:basedOn w:val="a"/>
    <w:link w:val="Char"/>
    <w:uiPriority w:val="99"/>
    <w:rsid w:val="009C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151E7"/>
    <w:rPr>
      <w:sz w:val="18"/>
      <w:szCs w:val="18"/>
    </w:rPr>
  </w:style>
  <w:style w:type="paragraph" w:styleId="a7">
    <w:name w:val="footer"/>
    <w:basedOn w:val="a"/>
    <w:link w:val="Char0"/>
    <w:uiPriority w:val="99"/>
    <w:rsid w:val="009C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151E7"/>
    <w:rPr>
      <w:sz w:val="18"/>
      <w:szCs w:val="18"/>
    </w:rPr>
  </w:style>
  <w:style w:type="paragraph" w:customStyle="1" w:styleId="Default">
    <w:name w:val="Default"/>
    <w:rsid w:val="00A512E4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57276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727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51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link?url=xUWDB9QyTFKI-3R70-lQD620BvIkvGtLINEJOGltQrQmdNgxGqyW7436kOe4T14Ov0JH8vQfg8jNkuTAGxtDB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ike.baidu.com/link?url=xUWDB9QyTFKI-3R70-lQD620BvIkvGtLINEJOGltQrQmdNgxGqyW7436kOe4T14Ov0JH8vQfg8jNkuTAGxtDB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ike.baidu.com/link?url=xUWDB9QyTFKI-3R70-lQD620BvIkvGtLINEJOGltQrQmdNgxGqyW7436kOe4T14Ov0JH8vQfg8jNkuTAGxtDB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link?url=xUWDB9QyTFKI-3R70-lQD620BvIkvGtLINEJOGltQrQmdNgxGqyW7436kOe4T14Ov0JH8vQfg8jNkuTAGxtDB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F229083-51BB-4B5B-9884-0B0ED24F0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216</Words>
  <Characters>1232</Characters>
  <Application>Microsoft Office Word</Application>
  <DocSecurity>0</DocSecurity>
  <Lines>10</Lines>
  <Paragraphs>2</Paragraphs>
  <ScaleCrop>false</ScaleCrop>
  <Company>Lenovo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评标细则（体育馆二层装修改造）</dc:title>
  <dc:subject/>
  <dc:creator>Lenovo</dc:creator>
  <cp:keywords/>
  <dc:description/>
  <cp:lastModifiedBy>Lenovo User</cp:lastModifiedBy>
  <cp:revision>24</cp:revision>
  <cp:lastPrinted>2017-11-03T06:50:00Z</cp:lastPrinted>
  <dcterms:created xsi:type="dcterms:W3CDTF">2017-10-30T07:03:00Z</dcterms:created>
  <dcterms:modified xsi:type="dcterms:W3CDTF">2017-11-07T07:13:00Z</dcterms:modified>
</cp:coreProperties>
</file>