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567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</w:p>
    <w:p w:rsidR="000A734C" w:rsidRPr="001D3567" w:rsidRDefault="00F270F3" w:rsidP="00971CBF">
      <w:pPr>
        <w:jc w:val="center"/>
        <w:rPr>
          <w:b/>
          <w:sz w:val="30"/>
          <w:szCs w:val="30"/>
        </w:rPr>
      </w:pPr>
      <w:r w:rsidRPr="001D3567">
        <w:rPr>
          <w:rFonts w:hint="eastAsia"/>
          <w:b/>
          <w:sz w:val="30"/>
          <w:szCs w:val="30"/>
        </w:rPr>
        <w:t>（</w:t>
      </w:r>
      <w:r w:rsidR="001D7788" w:rsidRPr="001D7788">
        <w:rPr>
          <w:rFonts w:hint="eastAsia"/>
          <w:sz w:val="28"/>
          <w:szCs w:val="28"/>
        </w:rPr>
        <w:t>金陵中学河西分校</w:t>
      </w:r>
      <w:r w:rsidR="00E12385">
        <w:rPr>
          <w:rFonts w:hint="eastAsia"/>
          <w:sz w:val="28"/>
          <w:szCs w:val="28"/>
        </w:rPr>
        <w:t>小学部</w:t>
      </w:r>
      <w:r w:rsidR="00183B3C">
        <w:rPr>
          <w:rFonts w:hint="eastAsia"/>
          <w:sz w:val="28"/>
          <w:szCs w:val="28"/>
        </w:rPr>
        <w:t>水景</w:t>
      </w:r>
      <w:r w:rsidR="00D62635" w:rsidRPr="00D62635">
        <w:rPr>
          <w:rFonts w:hint="eastAsia"/>
          <w:sz w:val="28"/>
          <w:szCs w:val="28"/>
        </w:rPr>
        <w:t>工程</w:t>
      </w:r>
      <w:r w:rsidRPr="001D3567">
        <w:rPr>
          <w:rFonts w:hint="eastAsia"/>
          <w:b/>
          <w:sz w:val="30"/>
          <w:szCs w:val="30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0F7481">
        <w:rPr>
          <w:rFonts w:hint="eastAsia"/>
          <w:sz w:val="28"/>
          <w:szCs w:val="28"/>
        </w:rPr>
        <w:t>，缺一即作废标处理</w:t>
      </w:r>
      <w:r w:rsidR="009137DF">
        <w:rPr>
          <w:rFonts w:hint="eastAsia"/>
          <w:sz w:val="28"/>
          <w:szCs w:val="28"/>
        </w:rPr>
        <w:t>：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1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</w:t>
      </w:r>
      <w:r w:rsidRPr="00183B3C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投标函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2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</w:t>
      </w:r>
      <w:r w:rsidRPr="00183B3C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法定代表人资格证明书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3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</w:t>
      </w:r>
      <w:r w:rsidRPr="00183B3C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法定代表人委托代理人的委托书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4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</w:t>
      </w:r>
      <w:r w:rsidR="008A1615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企业营业执照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（提供复印件）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5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）投标报价（包括报价汇总表、</w:t>
      </w:r>
      <w:r w:rsidRPr="00183B3C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工程量清单报价表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6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</w:t>
      </w:r>
      <w:r w:rsidRPr="00183B3C"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  <w:t>施工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组织方案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7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）质保期及维修承诺</w:t>
      </w:r>
    </w:p>
    <w:p w:rsidR="00183B3C" w:rsidRPr="00183B3C" w:rsidRDefault="00183B3C" w:rsidP="00183B3C">
      <w:pPr>
        <w:spacing w:line="440" w:lineRule="exact"/>
        <w:ind w:firstLine="480"/>
        <w:rPr>
          <w:rFonts w:ascii="_5b8b_4f53" w:eastAsia="宋体" w:hAnsi="_5b8b_4f53" w:cs="Times New Roman"/>
          <w:color w:val="000000"/>
          <w:sz w:val="28"/>
          <w:szCs w:val="28"/>
          <w:shd w:val="clear" w:color="auto" w:fill="FFFFFF"/>
        </w:rPr>
      </w:pP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（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8</w:t>
      </w:r>
      <w:r w:rsidRPr="00183B3C">
        <w:rPr>
          <w:rFonts w:ascii="_5b8b_4f53" w:eastAsia="宋体" w:hAnsi="_5b8b_4f53" w:cs="Times New Roman" w:hint="eastAsia"/>
          <w:color w:val="000000"/>
          <w:sz w:val="28"/>
          <w:szCs w:val="28"/>
          <w:shd w:val="clear" w:color="auto" w:fill="FFFFFF"/>
        </w:rPr>
        <w:t>）相关业绩证明（提供复印件）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436933" w:rsidRDefault="00436933" w:rsidP="00436933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、投标报价（满分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分</w:t>
      </w:r>
      <w:r w:rsidR="00E026D6">
        <w:rPr>
          <w:rFonts w:hint="eastAsia"/>
          <w:sz w:val="28"/>
          <w:szCs w:val="28"/>
        </w:rPr>
        <w:t>，保留小数点后两位</w:t>
      </w:r>
      <w:r>
        <w:rPr>
          <w:rFonts w:hint="eastAsia"/>
          <w:sz w:val="28"/>
          <w:szCs w:val="28"/>
        </w:rPr>
        <w:t>）：</w:t>
      </w:r>
    </w:p>
    <w:p w:rsidR="00436933" w:rsidRDefault="00350BDF" w:rsidP="00436933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以有效投标文件的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投标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价算术平均值为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A 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=A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×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K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K 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值设置为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90%</w:t>
      </w:r>
      <w:r w:rsidR="00E026D6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。评标价等于评标基准价的得满分；偏离评标基准价的相应扣减得分：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每小于或等于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分，每大于或等于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</w:t>
      </w:r>
      <w:r w:rsid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="001F53B9"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偏离不足</w:t>
      </w:r>
      <w:r w:rsidR="001F53B9"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</w:t>
      </w:r>
      <w:r w:rsidR="001F53B9" w:rsidRPr="001F53B9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%</w:t>
      </w:r>
      <w:r w:rsidR="001F53B9"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的，按照插入法计算</w:t>
      </w:r>
      <w:r w:rsidR="00E026D6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</w:t>
      </w:r>
    </w:p>
    <w:p w:rsidR="00350BDF" w:rsidRDefault="00350BDF" w:rsidP="00436933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）经评审，明显低于成本价的报价做废标处理</w:t>
      </w:r>
      <w:r w:rsidR="00BD1B0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；高于最高限价的报价做废标处理。</w:t>
      </w:r>
    </w:p>
    <w:p w:rsidR="003B08D7" w:rsidRDefault="003B08D7" w:rsidP="003B08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二、填写《评标会审综合评分表》</w:t>
      </w:r>
    </w:p>
    <w:p w:rsidR="003B08D7" w:rsidRDefault="003B08D7" w:rsidP="003B08D7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、投标报价（满分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分，保留小数点后两位）：</w:t>
      </w:r>
    </w:p>
    <w:p w:rsidR="003B08D7" w:rsidRDefault="003B08D7" w:rsidP="003B08D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以有效投标文件的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投标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价算术平均值为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A 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=A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×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lastRenderedPageBreak/>
        <w:t>K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K 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值设置为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90%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。评标价等于评标基准价的得满分；偏离评标基准价的相应扣减得分：每小于或等于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分，每大于或等于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偏离不足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</w:t>
      </w:r>
      <w:r w:rsidRPr="001F53B9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%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的，按照插入法计算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</w:t>
      </w:r>
    </w:p>
    <w:p w:rsidR="003B08D7" w:rsidRDefault="003B08D7" w:rsidP="003B08D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）经评审，明显低于成本价的报价做废标处理；高于最高限价的报价做废标处理。</w:t>
      </w:r>
    </w:p>
    <w:p w:rsidR="00183B3C" w:rsidRDefault="00183B3C" w:rsidP="00183B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分）</w:t>
      </w:r>
    </w:p>
    <w:p w:rsidR="00183B3C" w:rsidRDefault="00183B3C" w:rsidP="00183B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根据以下各分项优劣，自行评分，以</w:t>
      </w:r>
      <w:r>
        <w:rPr>
          <w:rFonts w:hint="eastAsia"/>
          <w:sz w:val="28"/>
          <w:szCs w:val="28"/>
        </w:rPr>
        <w:t>0.5</w:t>
      </w:r>
      <w:r>
        <w:rPr>
          <w:rFonts w:hint="eastAsia"/>
          <w:sz w:val="28"/>
          <w:szCs w:val="28"/>
        </w:rPr>
        <w:t>分为计分单位。</w:t>
      </w:r>
    </w:p>
    <w:p w:rsidR="00183B3C" w:rsidRDefault="00183B3C" w:rsidP="00183B3C">
      <w:pPr>
        <w:rPr>
          <w:sz w:val="28"/>
          <w:szCs w:val="28"/>
        </w:rPr>
      </w:pPr>
      <w:r w:rsidRPr="00B10500">
        <w:rPr>
          <w:rFonts w:hint="eastAsia"/>
          <w:sz w:val="28"/>
          <w:szCs w:val="28"/>
        </w:rPr>
        <w:t>编制说明（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施工进度计划表（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施工方案（</w:t>
      </w:r>
      <w:r w:rsidRPr="00B10500">
        <w:rPr>
          <w:rFonts w:hint="eastAsia"/>
          <w:sz w:val="28"/>
          <w:szCs w:val="28"/>
        </w:rPr>
        <w:t>10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物资计划（</w:t>
      </w:r>
      <w:r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劳动安排（</w:t>
      </w:r>
      <w:r w:rsidRPr="00B10500">
        <w:rPr>
          <w:rFonts w:hint="eastAsia"/>
          <w:sz w:val="28"/>
          <w:szCs w:val="28"/>
        </w:rPr>
        <w:t>2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管理人员组织（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文明施工（</w:t>
      </w:r>
      <w:r w:rsidRPr="00B10500">
        <w:rPr>
          <w:rFonts w:hint="eastAsia"/>
          <w:sz w:val="28"/>
          <w:szCs w:val="28"/>
        </w:rPr>
        <w:t>2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成品保护（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质量管理（</w:t>
      </w:r>
      <w:r>
        <w:rPr>
          <w:rFonts w:hint="eastAsia"/>
          <w:sz w:val="28"/>
          <w:szCs w:val="28"/>
        </w:rPr>
        <w:t>4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安全管理（</w:t>
      </w:r>
      <w:r>
        <w:rPr>
          <w:rFonts w:hint="eastAsia"/>
          <w:sz w:val="28"/>
          <w:szCs w:val="28"/>
        </w:rPr>
        <w:t>4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成本控制（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质保期及维修承诺（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企业相关业绩（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</w:p>
    <w:p w:rsidR="00183B3C" w:rsidRPr="00BC3A9D" w:rsidRDefault="00183B3C" w:rsidP="00183B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>
        <w:rPr>
          <w:rFonts w:hint="eastAsia"/>
          <w:sz w:val="28"/>
          <w:szCs w:val="28"/>
        </w:rPr>
        <w:t>投标报价、</w:t>
      </w:r>
      <w:r w:rsidRPr="009E3FDD">
        <w:rPr>
          <w:rFonts w:hint="eastAsia"/>
          <w:sz w:val="28"/>
          <w:szCs w:val="28"/>
        </w:rPr>
        <w:t>施工</w:t>
      </w:r>
      <w:r>
        <w:rPr>
          <w:rFonts w:hint="eastAsia"/>
          <w:sz w:val="28"/>
          <w:szCs w:val="28"/>
        </w:rPr>
        <w:t>组织方案</w:t>
      </w:r>
      <w:r w:rsidRPr="009E3FDD">
        <w:rPr>
          <w:rFonts w:hint="eastAsia"/>
          <w:sz w:val="28"/>
          <w:szCs w:val="28"/>
        </w:rPr>
        <w:t>排序的原则推荐意向中标人。</w:t>
      </w:r>
    </w:p>
    <w:p w:rsidR="007C1317" w:rsidRPr="003B08D7" w:rsidRDefault="007C1317" w:rsidP="00183B3C">
      <w:pPr>
        <w:pStyle w:val="Default"/>
        <w:ind w:right="-20"/>
        <w:jc w:val="both"/>
        <w:rPr>
          <w:rFonts w:asciiTheme="minorHAnsi" w:eastAsiaTheme="minorEastAsia" w:hAnsiTheme="minorHAnsi" w:cstheme="minorBidi"/>
          <w:color w:val="auto"/>
          <w:kern w:val="2"/>
          <w:sz w:val="28"/>
          <w:szCs w:val="28"/>
        </w:rPr>
      </w:pPr>
    </w:p>
    <w:sectPr w:rsidR="007C1317" w:rsidRPr="003B08D7" w:rsidSect="00B5592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D71" w:rsidRDefault="00F65D71" w:rsidP="00436933">
      <w:r>
        <w:separator/>
      </w:r>
    </w:p>
  </w:endnote>
  <w:endnote w:type="continuationSeparator" w:id="0">
    <w:p w:rsidR="00F65D71" w:rsidRDefault="00F65D71" w:rsidP="00436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D71" w:rsidRDefault="00F65D71" w:rsidP="00436933">
      <w:r>
        <w:separator/>
      </w:r>
    </w:p>
  </w:footnote>
  <w:footnote w:type="continuationSeparator" w:id="0">
    <w:p w:rsidR="00F65D71" w:rsidRDefault="00F65D71" w:rsidP="004369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290" w:rsidRDefault="00975290" w:rsidP="00975290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0710D"/>
    <w:rsid w:val="00020346"/>
    <w:rsid w:val="00022D70"/>
    <w:rsid w:val="000749B9"/>
    <w:rsid w:val="000A73E9"/>
    <w:rsid w:val="000F6310"/>
    <w:rsid w:val="000F7481"/>
    <w:rsid w:val="00152134"/>
    <w:rsid w:val="00183B3C"/>
    <w:rsid w:val="001D3567"/>
    <w:rsid w:val="001D7788"/>
    <w:rsid w:val="001E594A"/>
    <w:rsid w:val="001F53B9"/>
    <w:rsid w:val="002017E8"/>
    <w:rsid w:val="00204DEF"/>
    <w:rsid w:val="00221C51"/>
    <w:rsid w:val="0028179A"/>
    <w:rsid w:val="002911DE"/>
    <w:rsid w:val="002A7F7E"/>
    <w:rsid w:val="002C2D91"/>
    <w:rsid w:val="00350BDF"/>
    <w:rsid w:val="003862DA"/>
    <w:rsid w:val="003B08D7"/>
    <w:rsid w:val="003D10F6"/>
    <w:rsid w:val="003F0BF6"/>
    <w:rsid w:val="003F7E79"/>
    <w:rsid w:val="004029B8"/>
    <w:rsid w:val="00406BBD"/>
    <w:rsid w:val="00422CE5"/>
    <w:rsid w:val="00436933"/>
    <w:rsid w:val="004457E0"/>
    <w:rsid w:val="00461B10"/>
    <w:rsid w:val="004A15DE"/>
    <w:rsid w:val="004D4195"/>
    <w:rsid w:val="0050209B"/>
    <w:rsid w:val="00503023"/>
    <w:rsid w:val="00512D21"/>
    <w:rsid w:val="00527BCF"/>
    <w:rsid w:val="005544EC"/>
    <w:rsid w:val="00567ADC"/>
    <w:rsid w:val="005942A6"/>
    <w:rsid w:val="005C070F"/>
    <w:rsid w:val="005C1F1A"/>
    <w:rsid w:val="005C4C42"/>
    <w:rsid w:val="00636481"/>
    <w:rsid w:val="00654E4B"/>
    <w:rsid w:val="006A53F0"/>
    <w:rsid w:val="00737463"/>
    <w:rsid w:val="007A1651"/>
    <w:rsid w:val="007A4E4F"/>
    <w:rsid w:val="007A5300"/>
    <w:rsid w:val="007C1317"/>
    <w:rsid w:val="007D260B"/>
    <w:rsid w:val="00813832"/>
    <w:rsid w:val="00827645"/>
    <w:rsid w:val="008807DD"/>
    <w:rsid w:val="00894E71"/>
    <w:rsid w:val="008A1615"/>
    <w:rsid w:val="008D1AA3"/>
    <w:rsid w:val="009013CB"/>
    <w:rsid w:val="009128ED"/>
    <w:rsid w:val="009137DF"/>
    <w:rsid w:val="0095445E"/>
    <w:rsid w:val="00971CBF"/>
    <w:rsid w:val="00975290"/>
    <w:rsid w:val="00975B55"/>
    <w:rsid w:val="009E3FDD"/>
    <w:rsid w:val="009F442F"/>
    <w:rsid w:val="00A078E9"/>
    <w:rsid w:val="00A677C8"/>
    <w:rsid w:val="00A857B6"/>
    <w:rsid w:val="00A85ED2"/>
    <w:rsid w:val="00AD48D8"/>
    <w:rsid w:val="00B10500"/>
    <w:rsid w:val="00B40A1B"/>
    <w:rsid w:val="00B549A6"/>
    <w:rsid w:val="00B55929"/>
    <w:rsid w:val="00B6795A"/>
    <w:rsid w:val="00B73E04"/>
    <w:rsid w:val="00B84E84"/>
    <w:rsid w:val="00BB47D4"/>
    <w:rsid w:val="00BC3A9D"/>
    <w:rsid w:val="00BD0875"/>
    <w:rsid w:val="00BD1B03"/>
    <w:rsid w:val="00C603BF"/>
    <w:rsid w:val="00CC1554"/>
    <w:rsid w:val="00CE64BC"/>
    <w:rsid w:val="00D62635"/>
    <w:rsid w:val="00DD5FB2"/>
    <w:rsid w:val="00DE50FD"/>
    <w:rsid w:val="00DE63DD"/>
    <w:rsid w:val="00E026D6"/>
    <w:rsid w:val="00E12385"/>
    <w:rsid w:val="00E737FB"/>
    <w:rsid w:val="00EA5755"/>
    <w:rsid w:val="00EC6175"/>
    <w:rsid w:val="00ED240E"/>
    <w:rsid w:val="00F0705A"/>
    <w:rsid w:val="00F270F3"/>
    <w:rsid w:val="00F65D71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436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436933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436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436933"/>
    <w:rPr>
      <w:sz w:val="18"/>
      <w:szCs w:val="18"/>
    </w:rPr>
  </w:style>
  <w:style w:type="paragraph" w:customStyle="1" w:styleId="Default">
    <w:name w:val="Default"/>
    <w:rsid w:val="00436933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0F748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F74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56AE5D-917D-4BEE-AB3B-642C6A16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733</Characters>
  <Application>Microsoft Office Word</Application>
  <DocSecurity>0</DocSecurity>
  <Lines>6</Lines>
  <Paragraphs>1</Paragraphs>
  <ScaleCrop>false</ScaleCrop>
  <Company>Lenovo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 User</cp:lastModifiedBy>
  <cp:revision>3</cp:revision>
  <cp:lastPrinted>2018-04-17T06:27:00Z</cp:lastPrinted>
  <dcterms:created xsi:type="dcterms:W3CDTF">2018-07-19T08:29:00Z</dcterms:created>
  <dcterms:modified xsi:type="dcterms:W3CDTF">2018-07-19T08:32:00Z</dcterms:modified>
</cp:coreProperties>
</file>