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大标宋简体" w:eastAsia="方正大标宋简体"/>
          <w:sz w:val="40"/>
          <w:szCs w:val="36"/>
        </w:rPr>
      </w:pPr>
      <w:bookmarkStart w:id="0" w:name="_GoBack"/>
      <w:bookmarkEnd w:id="0"/>
      <w:r>
        <w:rPr>
          <w:rFonts w:hint="eastAsia" w:ascii="方正大标宋简体" w:eastAsia="方正大标宋简体"/>
          <w:sz w:val="40"/>
          <w:szCs w:val="36"/>
        </w:rPr>
        <w:t>关于参加市教育局直属学校团队组织先进集体</w:t>
      </w:r>
    </w:p>
    <w:p>
      <w:pPr>
        <w:jc w:val="center"/>
        <w:rPr>
          <w:rFonts w:ascii="方正大标宋简体" w:eastAsia="方正大标宋简体"/>
          <w:sz w:val="40"/>
          <w:szCs w:val="36"/>
        </w:rPr>
      </w:pPr>
      <w:r>
        <w:rPr>
          <w:rFonts w:hint="eastAsia" w:ascii="方正大标宋简体" w:eastAsia="方正大标宋简体"/>
          <w:sz w:val="40"/>
          <w:szCs w:val="36"/>
        </w:rPr>
        <w:t>和优秀个人评选推荐工作的通知</w:t>
      </w:r>
    </w:p>
    <w:p>
      <w:pPr>
        <w:pStyle w:val="10"/>
        <w:spacing w:line="520" w:lineRule="exact"/>
        <w:ind w:firstLine="640" w:firstLineChars="200"/>
        <w:jc w:val="both"/>
        <w:rPr>
          <w:rFonts w:hAnsi="仿宋"/>
          <w:sz w:val="32"/>
          <w:szCs w:val="32"/>
        </w:rPr>
      </w:pPr>
      <w:r>
        <w:rPr>
          <w:rFonts w:hint="eastAsia" w:hAnsi="仿宋"/>
          <w:sz w:val="32"/>
          <w:szCs w:val="32"/>
        </w:rPr>
        <w:t>为进一步发挥学校团队组织在育人方面的独特优势，促进学校团队工作再上新台阶，经研究，决定于“五四”前在直属学校中开展团队组织先进集体、优秀个人评选推荐工作。现将有关事项通知如下：</w:t>
      </w:r>
    </w:p>
    <w:p>
      <w:pPr>
        <w:pStyle w:val="2"/>
        <w:spacing w:line="520" w:lineRule="exact"/>
        <w:ind w:firstLine="640" w:firstLineChars="200"/>
        <w:rPr>
          <w:rFonts w:ascii="黑体" w:hAnsi="仿宋" w:eastAsia="黑体"/>
          <w:sz w:val="32"/>
        </w:rPr>
      </w:pPr>
      <w:r>
        <w:rPr>
          <w:rFonts w:hint="eastAsia" w:ascii="黑体" w:hAnsi="仿宋" w:eastAsia="黑体"/>
          <w:sz w:val="32"/>
        </w:rPr>
        <w:t>一、评选项目</w:t>
      </w:r>
    </w:p>
    <w:p>
      <w:pPr>
        <w:pStyle w:val="2"/>
        <w:spacing w:line="520" w:lineRule="exact"/>
        <w:ind w:firstLine="640" w:firstLineChars="200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评选项目包括：先进团（总）支部、优秀团干部、优秀团员、优秀少先队员、优秀少先队中队辅导员。</w:t>
      </w:r>
    </w:p>
    <w:p>
      <w:pPr>
        <w:jc w:val="center"/>
        <w:rPr>
          <w:rFonts w:ascii="方正大标宋简体" w:eastAsia="方正大标宋简体"/>
          <w:sz w:val="22"/>
          <w:szCs w:val="21"/>
        </w:rPr>
      </w:pPr>
      <w:r>
        <w:rPr>
          <w:rFonts w:hint="eastAsia" w:ascii="方正大标宋简体" w:eastAsia="方正大标宋简体"/>
          <w:sz w:val="40"/>
        </w:rPr>
        <w:t>推荐名额分配表</w:t>
      </w:r>
    </w:p>
    <w:tbl>
      <w:tblPr>
        <w:tblStyle w:val="6"/>
        <w:tblW w:w="97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0"/>
        <w:gridCol w:w="1461"/>
        <w:gridCol w:w="1462"/>
        <w:gridCol w:w="1461"/>
        <w:gridCol w:w="1462"/>
        <w:gridCol w:w="14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  <w:jc w:val="center"/>
        </w:trPr>
        <w:tc>
          <w:tcPr>
            <w:tcW w:w="247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学    部</w:t>
            </w:r>
          </w:p>
        </w:tc>
        <w:tc>
          <w:tcPr>
            <w:tcW w:w="146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spacing w:val="-16"/>
                <w:w w:val="9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w w:val="90"/>
                <w:sz w:val="28"/>
                <w:szCs w:val="28"/>
              </w:rPr>
              <w:t>团（总）支部</w:t>
            </w:r>
          </w:p>
        </w:tc>
        <w:tc>
          <w:tcPr>
            <w:tcW w:w="1462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团干部</w:t>
            </w:r>
          </w:p>
        </w:tc>
        <w:tc>
          <w:tcPr>
            <w:tcW w:w="1461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团  员</w:t>
            </w:r>
          </w:p>
        </w:tc>
        <w:tc>
          <w:tcPr>
            <w:tcW w:w="1462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少先队员</w:t>
            </w:r>
          </w:p>
        </w:tc>
        <w:tc>
          <w:tcPr>
            <w:tcW w:w="1462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pacing w:val="-4"/>
                <w:w w:val="9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pacing w:val="-4"/>
                <w:w w:val="90"/>
                <w:sz w:val="28"/>
                <w:szCs w:val="28"/>
              </w:rPr>
              <w:t>中队辅导员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7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1494155</wp:posOffset>
                      </wp:positionH>
                      <wp:positionV relativeFrom="paragraph">
                        <wp:posOffset>15240</wp:posOffset>
                      </wp:positionV>
                      <wp:extent cx="933450" cy="381000"/>
                      <wp:effectExtent l="0" t="0" r="19050" b="19050"/>
                      <wp:wrapNone/>
                      <wp:docPr id="3" name="直接连接符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33450" cy="381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117.65pt;margin-top:1.2pt;height:30pt;width:73.5pt;z-index:251659264;mso-width-relative:page;mso-height-relative:page;" filled="f" stroked="t" coordsize="21600,21600" o:gfxdata="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CT7PMdcA&#10;AAAIAQAADwAAAAAAAAABACAAAAAiAAAAZHJzL2Rvd25yZXYueG1sUEsBAhQAFAAAAAgAh07iQFnh&#10;NcTnAQAAkwMAAA4AAAAAAAAAAQAgAAAAJgEAAGRycy9lMm9Eb2MueG1sUEsFBgAAAAAGAAYAWQEA&#10;AH8FAAAAAA==&#10;">
                      <v:fill on="f" focussize="0,0"/>
                      <v:stroke color="#4A7EBB [3204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小学</w:t>
            </w:r>
          </w:p>
        </w:tc>
        <w:tc>
          <w:tcPr>
            <w:tcW w:w="146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819785</wp:posOffset>
                      </wp:positionH>
                      <wp:positionV relativeFrom="paragraph">
                        <wp:posOffset>7620</wp:posOffset>
                      </wp:positionV>
                      <wp:extent cx="933450" cy="381000"/>
                      <wp:effectExtent l="0" t="0" r="19050" b="19050"/>
                      <wp:wrapNone/>
                      <wp:docPr id="5" name="直接连接符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33450" cy="381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64.55pt;margin-top:0.6pt;height:30pt;width:73.5pt;z-index:251661312;mso-width-relative:page;mso-height-relative:page;" filled="f" stroked="t" coordsize="21600,21600" o:gfxdata="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exB1pNUAAAAI&#10;AQAADwAAAAAAAAABACAAAAAiAAAAZHJzL2Rvd25yZXYueG1sUEsBAhQAFAAAAAgAh07iQAxt07Lm&#10;AQAAkwMAAA4AAAAAAAAAAQAgAAAAJAEAAGRycy9lMm9Eb2MueG1sUEsFBgAAAAAGAAYAWQEAAHwF&#10;AAAAAA==&#10;">
                      <v:fill on="f" focussize="0,0"/>
                      <v:stroke color="#4A7EBB [3204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10795</wp:posOffset>
                      </wp:positionV>
                      <wp:extent cx="933450" cy="381000"/>
                      <wp:effectExtent l="0" t="0" r="19050" b="19050"/>
                      <wp:wrapNone/>
                      <wp:docPr id="4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33450" cy="381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-5.2pt;margin-top:0.85pt;height:30pt;width:73.5pt;z-index:251660288;mso-width-relative:page;mso-height-relative:page;" filled="f" stroked="t" coordsize="21600,21600" o:gfxdata="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F+gnxTWAAAA&#10;CAEAAA8AAAAAAAAAAQAgAAAAIgAAAGRycy9kb3ducmV2LnhtbFBLAQIUABQAAAAIAIdO4kAKLmr/&#10;5gEAAJMDAAAOAAAAAAAAAAEAIAAAACUBAABkcnMvZTJvRG9jLnhtbFBLBQYAAAAABgAGAFkBAAB9&#10;BQAAAAA=&#10;">
                      <v:fill on="f" focussize="0,0"/>
                      <v:stroke color="#4A7EBB [3204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146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3</w:t>
            </w:r>
          </w:p>
        </w:tc>
        <w:tc>
          <w:tcPr>
            <w:tcW w:w="146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7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1499870</wp:posOffset>
                      </wp:positionH>
                      <wp:positionV relativeFrom="paragraph">
                        <wp:posOffset>-8890</wp:posOffset>
                      </wp:positionV>
                      <wp:extent cx="933450" cy="381000"/>
                      <wp:effectExtent l="0" t="0" r="19050" b="1905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33450" cy="381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118.1pt;margin-top:-0.7pt;height:30pt;width:73.5pt;z-index:251671552;mso-width-relative:page;mso-height-relative:page;" filled="f" stroked="t" coordsize="21600,21600" o:gfxdata="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A4JLo&#10;2QAAAAkBAAAPAAAAAAAAAAEAIAAAACIAAABkcnMvZG93bnJldi54bWxQSwECFAAUAAAACACHTuJA&#10;X6KMiecBAACTAwAADgAAAAAAAAABACAAAAAoAQAAZHJzL2Uyb0RvYy54bWxQSwUGAAAAAAYABgBZ&#10;AQAAgQUAAAAA&#10;">
                      <v:fill on="f" focussize="0,0"/>
                      <v:stroke color="#4A7EBB [3204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初中</w:t>
            </w:r>
          </w:p>
        </w:tc>
        <w:tc>
          <w:tcPr>
            <w:tcW w:w="146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842010</wp:posOffset>
                      </wp:positionH>
                      <wp:positionV relativeFrom="paragraph">
                        <wp:posOffset>13970</wp:posOffset>
                      </wp:positionV>
                      <wp:extent cx="933450" cy="381000"/>
                      <wp:effectExtent l="0" t="0" r="19050" b="19050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33450" cy="381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66.3pt;margin-top:1.1pt;height:30pt;width:73.5pt;z-index:251669504;mso-width-relative:page;mso-height-relative:page;" filled="f" stroked="t" coordsize="21600,21600" o:gfxdata="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91wa09UAAAAI&#10;AQAADwAAAAAAAAABACAAAAAiAAAAZHJzL2Rvd25yZXYueG1sUEsBAhQAFAAAAAgAh07iQFVnR1/m&#10;AQAAkwMAAA4AAAAAAAAAAQAgAAAAJAEAAGRycy9lMm9Eb2MueG1sUEsFBgAAAAAGAAYAWQEAAHwF&#10;AAAAAA==&#10;">
                      <v:fill on="f" focussize="0,0"/>
                      <v:stroke color="#4A7EBB [3204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-55880</wp:posOffset>
                      </wp:positionV>
                      <wp:extent cx="933450" cy="381000"/>
                      <wp:effectExtent l="0" t="0" r="19050" b="19050"/>
                      <wp:wrapNone/>
                      <wp:docPr id="6" name="直接连接符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33450" cy="381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-5.15pt;margin-top:-4.4pt;height:30pt;width:73.5pt;z-index:251662336;mso-width-relative:page;mso-height-relative:page;" filled="f" stroked="t" coordsize="21600,21600" o:gfxdata="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1nhmJdgA&#10;AAAJAQAADwAAAAAAAAABACAAAAAiAAAAZHJzL2Rvd25yZXYueG1sUEsBAhQAFAAAAAgAh07iQAao&#10;GGTmAQAAkwMAAA4AAAAAAAAAAQAgAAAAJwEAAGRycy9lMm9Eb2MueG1sUEsFBgAAAAAGAAYAWQEA&#10;AH8FAAAAAA==&#10;">
                      <v:fill on="f" focussize="0,0"/>
                      <v:stroke color="#4A7EBB [3204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146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3</w:t>
            </w:r>
          </w:p>
        </w:tc>
        <w:tc>
          <w:tcPr>
            <w:tcW w:w="146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7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高中</w:t>
            </w:r>
          </w:p>
        </w:tc>
        <w:tc>
          <w:tcPr>
            <w:tcW w:w="146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1</w:t>
            </w:r>
          </w:p>
        </w:tc>
        <w:tc>
          <w:tcPr>
            <w:tcW w:w="146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1</w:t>
            </w:r>
          </w:p>
        </w:tc>
        <w:tc>
          <w:tcPr>
            <w:tcW w:w="146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831850</wp:posOffset>
                      </wp:positionH>
                      <wp:positionV relativeFrom="paragraph">
                        <wp:posOffset>12700</wp:posOffset>
                      </wp:positionV>
                      <wp:extent cx="933450" cy="381000"/>
                      <wp:effectExtent l="0" t="0" r="19050" b="19050"/>
                      <wp:wrapNone/>
                      <wp:docPr id="7" name="直接连接符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33450" cy="381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65.5pt;margin-top:1pt;height:30pt;width:73.5pt;z-index:251663360;mso-width-relative:page;mso-height-relative:page;" filled="f" stroked="t" coordsize="21600,21600" o:gfxdata="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Si2z3NUAAAAI&#10;AQAADwAAAAAAAAABACAAAAAiAAAAZHJzL2Rvd25yZXYueG1sUEsBAhQAFAAAAAgAh07iQADroSnm&#10;AQAAkwMAAA4AAAAAAAAAAQAgAAAAJAEAAGRycy9lMm9Eb2MueG1sUEsFBgAAAAAGAAYAWQEAAHwF&#10;AAAAAA==&#10;">
                      <v:fill on="f" focussize="0,0"/>
                      <v:stroke color="#4A7EBB [3204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2</w:t>
            </w:r>
          </w:p>
        </w:tc>
        <w:tc>
          <w:tcPr>
            <w:tcW w:w="146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842645</wp:posOffset>
                      </wp:positionH>
                      <wp:positionV relativeFrom="paragraph">
                        <wp:posOffset>-24765</wp:posOffset>
                      </wp:positionV>
                      <wp:extent cx="933450" cy="381000"/>
                      <wp:effectExtent l="0" t="0" r="19050" b="19050"/>
                      <wp:wrapNone/>
                      <wp:docPr id="8" name="直接连接符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33450" cy="381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66.35pt;margin-top:-1.95pt;height:30pt;width:73.5pt;z-index:251664384;mso-width-relative:page;mso-height-relative:page;" filled="f" stroked="t" coordsize="21600,21600" o:gfxdata="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CBdeB9kA&#10;AAAJAQAADwAAAAAAAAABACAAAAAiAAAAZHJzL2Rvd25yZXYueG1sUEsBAhQAFAAAAAgAh07iQKA2&#10;pxLlAQAAkwMAAA4AAAAAAAAAAQAgAAAAKAEAAGRycy9lMm9Eb2MueG1sUEsFBgAAAAAGAAYAWQEA&#10;AH8FAAAAAA==&#10;">
                      <v:fill on="f" focussize="0,0"/>
                      <v:stroke color="#4A7EBB [3204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146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7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国际部</w:t>
            </w:r>
          </w:p>
        </w:tc>
        <w:tc>
          <w:tcPr>
            <w:tcW w:w="146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1</w:t>
            </w:r>
          </w:p>
        </w:tc>
        <w:tc>
          <w:tcPr>
            <w:tcW w:w="146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1</w:t>
            </w:r>
          </w:p>
        </w:tc>
        <w:tc>
          <w:tcPr>
            <w:tcW w:w="146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845820</wp:posOffset>
                      </wp:positionH>
                      <wp:positionV relativeFrom="paragraph">
                        <wp:posOffset>19685</wp:posOffset>
                      </wp:positionV>
                      <wp:extent cx="933450" cy="381000"/>
                      <wp:effectExtent l="0" t="0" r="19050" b="19050"/>
                      <wp:wrapNone/>
                      <wp:docPr id="10" name="直接连接符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33450" cy="381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66.6pt;margin-top:1.55pt;height:30pt;width:73.5pt;z-index:251666432;mso-width-relative:page;mso-height-relative:page;" filled="f" stroked="t" coordsize="21600,21600" o:gfxdata="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Z2swt1QAAAAgB&#10;AAAPAAAAAAAAAAEAIAAAACIAAABkcnMvZG93bnJldi54bWxQSwECFAAUAAAACACHTuJAHe+S/eUB&#10;AACVAwAADgAAAAAAAAABACAAAAAkAQAAZHJzL2Uyb0RvYy54bWxQSwUGAAAAAAYABgBZAQAAewUA&#10;AAAA&#10;">
                      <v:fill on="f" focussize="0,0"/>
                      <v:stroke color="#4A7EBB [3204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2</w:t>
            </w:r>
          </w:p>
        </w:tc>
        <w:tc>
          <w:tcPr>
            <w:tcW w:w="146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838835</wp:posOffset>
                      </wp:positionH>
                      <wp:positionV relativeFrom="paragraph">
                        <wp:posOffset>-56515</wp:posOffset>
                      </wp:positionV>
                      <wp:extent cx="933450" cy="381000"/>
                      <wp:effectExtent l="0" t="0" r="19050" b="19050"/>
                      <wp:wrapNone/>
                      <wp:docPr id="11" name="直接连接符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33450" cy="381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66.05pt;margin-top:-4.45pt;height:30pt;width:73.5pt;z-index:251667456;mso-width-relative:page;mso-height-relative:page;" filled="f" stroked="t" coordsize="21600,21600" o:gfxdata="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A7vdCDY&#10;AAAACQEAAA8AAAAAAAAAAQAgAAAAIgAAAGRycy9kb3ducmV2LnhtbFBLAQIUABQAAAAIAIdO4kC1&#10;rbDb5wEAAJUDAAAOAAAAAAAAAAEAIAAAACcBAABkcnMvZTJvRG9jLnhtbFBLBQYAAAAABgAGAFkB&#10;AACABQAAAAA=&#10;">
                      <v:fill on="f" focussize="0,0"/>
                      <v:stroke color="#4A7EBB [3204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146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</w:tbl>
    <w:p>
      <w:pPr>
        <w:jc w:val="center"/>
      </w:pPr>
    </w:p>
    <w:p>
      <w:pPr>
        <w:pStyle w:val="2"/>
        <w:spacing w:line="520" w:lineRule="exact"/>
        <w:ind w:firstLine="640" w:firstLineChars="200"/>
        <w:rPr>
          <w:rFonts w:ascii="黑体" w:hAnsi="仿宋" w:eastAsia="黑体"/>
          <w:sz w:val="32"/>
        </w:rPr>
      </w:pPr>
      <w:r>
        <w:rPr>
          <w:rFonts w:hint="eastAsia" w:ascii="黑体" w:hAnsi="仿宋" w:eastAsia="黑体"/>
          <w:sz w:val="32"/>
        </w:rPr>
        <w:t>二、评选条件</w:t>
      </w:r>
    </w:p>
    <w:p>
      <w:pPr>
        <w:pStyle w:val="2"/>
        <w:spacing w:line="520" w:lineRule="exact"/>
        <w:ind w:firstLine="643" w:firstLineChars="200"/>
        <w:rPr>
          <w:rFonts w:ascii="仿宋_GB2312" w:hAnsi="仿宋" w:eastAsia="仿宋_GB2312"/>
          <w:color w:val="000000"/>
          <w:sz w:val="32"/>
        </w:rPr>
      </w:pPr>
      <w:r>
        <w:rPr>
          <w:rFonts w:ascii="仿宋_GB2312" w:hAnsi="仿宋" w:eastAsia="仿宋_GB2312"/>
          <w:b/>
          <w:sz w:val="32"/>
        </w:rPr>
        <w:t>1</w:t>
      </w:r>
      <w:r>
        <w:rPr>
          <w:rFonts w:hint="eastAsia" w:ascii="仿宋_GB2312" w:hAnsi="仿宋" w:eastAsia="仿宋_GB2312"/>
          <w:b/>
          <w:sz w:val="32"/>
        </w:rPr>
        <w:t>.先进团（总）支部：</w:t>
      </w:r>
      <w:r>
        <w:rPr>
          <w:rFonts w:hint="eastAsia" w:ascii="仿宋_GB2312" w:hAnsi="仿宋" w:eastAsia="仿宋_GB2312"/>
          <w:sz w:val="32"/>
        </w:rPr>
        <w:t>深入贯彻习近平新时代中国特色社会主义思想和团的十八大精神，围绕学校、班级工作和上级党团组</w:t>
      </w:r>
      <w:r>
        <w:rPr>
          <w:rFonts w:hint="eastAsia" w:ascii="仿宋_GB2312" w:hAnsi="仿宋" w:eastAsia="仿宋_GB2312"/>
          <w:color w:val="000000"/>
          <w:sz w:val="32"/>
        </w:rPr>
        <w:t>织的各项工作要求，有效开展团的工作；加强团组织建设，扎实做好</w:t>
      </w:r>
      <w:r>
        <w:rPr>
          <w:rFonts w:ascii="仿宋_GB2312" w:hAnsi="仿宋" w:eastAsia="仿宋_GB2312"/>
          <w:color w:val="000000"/>
          <w:sz w:val="32"/>
        </w:rPr>
        <w:t>团员发展、管理、教育工作</w:t>
      </w:r>
      <w:r>
        <w:rPr>
          <w:rFonts w:hint="eastAsia" w:ascii="仿宋_GB2312" w:hAnsi="仿宋" w:eastAsia="仿宋_GB2312"/>
          <w:color w:val="000000"/>
          <w:sz w:val="32"/>
        </w:rPr>
        <w:t>，有效开展核心价值观培育、思想道德实践、文明礼仪养成、文明校园创建、志愿服务、</w:t>
      </w:r>
      <w:r>
        <w:rPr>
          <w:rFonts w:hint="eastAsia" w:ascii="仿宋_GB2312" w:hAnsi="仿宋" w:eastAsia="仿宋_GB2312"/>
          <w:b/>
          <w:color w:val="000000"/>
          <w:sz w:val="32"/>
        </w:rPr>
        <w:t>疫情教育</w:t>
      </w:r>
      <w:r>
        <w:rPr>
          <w:rFonts w:hint="eastAsia" w:ascii="仿宋_GB2312" w:hAnsi="仿宋" w:eastAsia="仿宋_GB2312"/>
          <w:color w:val="000000"/>
          <w:sz w:val="32"/>
        </w:rPr>
        <w:t>等活动，各项活动有创新、有特色；班子团结，在团员中有较高的认同度。</w:t>
      </w:r>
    </w:p>
    <w:p>
      <w:pPr>
        <w:pStyle w:val="2"/>
        <w:spacing w:line="520" w:lineRule="exact"/>
        <w:ind w:firstLine="643" w:firstLineChars="200"/>
        <w:rPr>
          <w:rFonts w:ascii="仿宋_GB2312" w:hAnsi="仿宋" w:eastAsia="仿宋_GB2312"/>
          <w:color w:val="000000"/>
          <w:sz w:val="32"/>
        </w:rPr>
      </w:pPr>
      <w:r>
        <w:rPr>
          <w:rFonts w:ascii="仿宋_GB2312" w:hAnsi="仿宋" w:eastAsia="仿宋_GB2312"/>
          <w:b/>
          <w:color w:val="000000"/>
          <w:sz w:val="32"/>
        </w:rPr>
        <w:t>2</w:t>
      </w:r>
      <w:r>
        <w:rPr>
          <w:rFonts w:hint="eastAsia" w:ascii="仿宋_GB2312" w:hAnsi="仿宋" w:eastAsia="仿宋_GB2312"/>
          <w:b/>
          <w:color w:val="000000"/>
          <w:sz w:val="32"/>
        </w:rPr>
        <w:t>.优秀团干部：</w:t>
      </w:r>
      <w:r>
        <w:rPr>
          <w:rFonts w:hint="eastAsia" w:ascii="仿宋_GB2312" w:hAnsi="仿宋" w:eastAsia="仿宋_GB2312"/>
          <w:b/>
          <w:color w:val="000000"/>
          <w:sz w:val="32"/>
          <w:u w:val="single"/>
        </w:rPr>
        <w:t>现任团支书。</w:t>
      </w:r>
      <w:r>
        <w:rPr>
          <w:rFonts w:ascii="仿宋_GB2312" w:hAnsi="仿宋" w:eastAsia="仿宋_GB2312"/>
          <w:color w:val="000000"/>
          <w:sz w:val="32"/>
        </w:rPr>
        <w:t>理想信念坚定，积极践行社会主义核心价值观</w:t>
      </w:r>
      <w:r>
        <w:rPr>
          <w:rFonts w:hint="eastAsia" w:ascii="仿宋_GB2312" w:hAnsi="仿宋" w:eastAsia="仿宋_GB2312"/>
          <w:color w:val="000000"/>
          <w:sz w:val="32"/>
        </w:rPr>
        <w:t>；</w:t>
      </w:r>
      <w:r>
        <w:rPr>
          <w:rFonts w:ascii="仿宋_GB2312" w:hAnsi="仿宋" w:eastAsia="仿宋_GB2312"/>
          <w:color w:val="000000"/>
          <w:sz w:val="32"/>
        </w:rPr>
        <w:t>热爱团的岗位，</w:t>
      </w:r>
      <w:r>
        <w:rPr>
          <w:rFonts w:hint="eastAsia" w:ascii="仿宋_GB2312" w:hAnsi="仿宋" w:eastAsia="仿宋_GB2312"/>
          <w:color w:val="000000"/>
          <w:sz w:val="32"/>
        </w:rPr>
        <w:t>工作积极主动、认真负责，具有较强的工作能力和创新精神；在团员中发挥模范带头作用，并具有较强的影响力和号召力，所在团组织凝聚力、战斗力强；积极组织并带头参加核心价值观培育、思想道德实践、文明礼仪养成、文明校园创建、志愿服务、</w:t>
      </w:r>
      <w:r>
        <w:rPr>
          <w:rFonts w:hint="eastAsia" w:ascii="仿宋_GB2312" w:hAnsi="仿宋" w:eastAsia="仿宋_GB2312"/>
          <w:b/>
          <w:color w:val="000000"/>
          <w:sz w:val="32"/>
        </w:rPr>
        <w:t>疫情教育</w:t>
      </w:r>
      <w:r>
        <w:rPr>
          <w:rFonts w:hint="eastAsia" w:ascii="仿宋_GB2312" w:hAnsi="仿宋" w:eastAsia="仿宋_GB2312"/>
          <w:color w:val="000000"/>
          <w:sz w:val="32"/>
        </w:rPr>
        <w:t>等活动，表现突出。在校期间获评过校优秀团员、优秀团干部。参加校团委学生会工作且表现突出者优先。</w:t>
      </w:r>
    </w:p>
    <w:p>
      <w:pPr>
        <w:pStyle w:val="2"/>
        <w:spacing w:line="520" w:lineRule="exact"/>
        <w:ind w:firstLine="643" w:firstLineChars="200"/>
        <w:rPr>
          <w:rFonts w:ascii="仿宋_GB2312" w:hAnsi="仿宋" w:eastAsia="仿宋_GB2312"/>
          <w:color w:val="000000"/>
          <w:sz w:val="32"/>
        </w:rPr>
      </w:pPr>
      <w:r>
        <w:rPr>
          <w:rFonts w:ascii="仿宋_GB2312" w:hAnsi="仿宋" w:eastAsia="仿宋_GB2312"/>
          <w:b/>
          <w:color w:val="000000"/>
          <w:sz w:val="32"/>
        </w:rPr>
        <w:t>3</w:t>
      </w:r>
      <w:r>
        <w:rPr>
          <w:rFonts w:hint="eastAsia" w:ascii="仿宋_GB2312" w:hAnsi="仿宋" w:eastAsia="仿宋_GB2312"/>
          <w:b/>
          <w:color w:val="000000"/>
          <w:sz w:val="32"/>
        </w:rPr>
        <w:t>.优秀团员：</w:t>
      </w:r>
      <w:r>
        <w:rPr>
          <w:rFonts w:ascii="仿宋_GB2312" w:hAnsi="仿宋" w:eastAsia="仿宋_GB2312"/>
          <w:color w:val="000000"/>
          <w:sz w:val="32"/>
        </w:rPr>
        <w:t>理想信念坚定，</w:t>
      </w:r>
      <w:r>
        <w:rPr>
          <w:rFonts w:hint="eastAsia" w:ascii="仿宋_GB2312" w:hAnsi="仿宋" w:eastAsia="仿宋_GB2312"/>
          <w:color w:val="000000"/>
          <w:sz w:val="32"/>
        </w:rPr>
        <w:t>拥护党的领导，热爱祖国，热爱人民；</w:t>
      </w:r>
      <w:r>
        <w:rPr>
          <w:rFonts w:ascii="仿宋_GB2312" w:hAnsi="仿宋" w:eastAsia="仿宋_GB2312"/>
          <w:color w:val="000000"/>
          <w:sz w:val="32"/>
        </w:rPr>
        <w:t>积极践行社会主义核心价值观</w:t>
      </w:r>
      <w:r>
        <w:rPr>
          <w:rFonts w:hint="eastAsia" w:ascii="仿宋_GB2312" w:hAnsi="仿宋" w:eastAsia="仿宋_GB2312"/>
          <w:color w:val="000000"/>
          <w:sz w:val="32"/>
        </w:rPr>
        <w:t>，</w:t>
      </w:r>
      <w:r>
        <w:rPr>
          <w:rFonts w:ascii="仿宋_GB2312" w:hAnsi="仿宋" w:eastAsia="仿宋_GB2312"/>
          <w:color w:val="000000"/>
          <w:sz w:val="32"/>
        </w:rPr>
        <w:t>遵纪守法</w:t>
      </w:r>
      <w:r>
        <w:rPr>
          <w:rFonts w:hint="eastAsia" w:ascii="仿宋_GB2312" w:hAnsi="仿宋" w:eastAsia="仿宋_GB2312"/>
          <w:color w:val="000000"/>
          <w:sz w:val="32"/>
        </w:rPr>
        <w:t>，品德优良</w:t>
      </w:r>
      <w:r>
        <w:rPr>
          <w:rFonts w:ascii="仿宋_GB2312" w:hAnsi="仿宋" w:eastAsia="仿宋_GB2312"/>
          <w:color w:val="000000"/>
          <w:sz w:val="32"/>
        </w:rPr>
        <w:t>，</w:t>
      </w:r>
      <w:r>
        <w:rPr>
          <w:rFonts w:hint="eastAsia" w:ascii="仿宋_GB2312" w:hAnsi="仿宋" w:eastAsia="仿宋_GB2312"/>
          <w:color w:val="000000"/>
          <w:sz w:val="32"/>
        </w:rPr>
        <w:t>学习勤奋，善于创新；</w:t>
      </w:r>
      <w:r>
        <w:rPr>
          <w:rFonts w:ascii="仿宋_GB2312" w:hAnsi="仿宋" w:eastAsia="仿宋_GB2312"/>
          <w:color w:val="000000"/>
          <w:sz w:val="32"/>
        </w:rPr>
        <w:t>自觉遵守团的章程，模范履行团员的各项义务</w:t>
      </w:r>
      <w:r>
        <w:rPr>
          <w:rFonts w:hint="eastAsia" w:ascii="仿宋_GB2312" w:hAnsi="仿宋" w:eastAsia="仿宋_GB2312"/>
          <w:color w:val="000000"/>
          <w:sz w:val="32"/>
        </w:rPr>
        <w:t>；主动参加团组织和学校的各项活动，积极参与核心价值观培育、思想道德实践、文明礼仪养成、文明校园创建、志愿服务、</w:t>
      </w:r>
      <w:r>
        <w:rPr>
          <w:rFonts w:hint="eastAsia" w:ascii="仿宋_GB2312" w:hAnsi="仿宋" w:eastAsia="仿宋_GB2312"/>
          <w:b/>
          <w:color w:val="000000"/>
          <w:sz w:val="32"/>
        </w:rPr>
        <w:t>疫情教育</w:t>
      </w:r>
      <w:r>
        <w:rPr>
          <w:rFonts w:hint="eastAsia" w:ascii="仿宋_GB2312" w:hAnsi="仿宋" w:eastAsia="仿宋_GB2312"/>
          <w:color w:val="000000"/>
          <w:sz w:val="32"/>
        </w:rPr>
        <w:t>等活动，表现突出。在校期间获评过校优秀团员。参加校团委学生会工作且表现突出者优先。</w:t>
      </w:r>
    </w:p>
    <w:p>
      <w:pPr>
        <w:pStyle w:val="2"/>
        <w:spacing w:line="520" w:lineRule="exact"/>
        <w:ind w:firstLine="643" w:firstLineChars="200"/>
        <w:rPr>
          <w:rFonts w:ascii="仿宋_GB2312" w:hAnsi="仿宋" w:eastAsia="仿宋_GB2312"/>
          <w:color w:val="000000"/>
          <w:spacing w:val="-4"/>
          <w:sz w:val="32"/>
        </w:rPr>
      </w:pPr>
      <w:r>
        <w:rPr>
          <w:rFonts w:ascii="仿宋_GB2312" w:hAnsi="仿宋" w:eastAsia="仿宋_GB2312"/>
          <w:b/>
          <w:color w:val="000000"/>
          <w:sz w:val="32"/>
        </w:rPr>
        <w:t>4</w:t>
      </w:r>
      <w:r>
        <w:rPr>
          <w:rFonts w:hint="eastAsia" w:ascii="仿宋_GB2312" w:hAnsi="仿宋" w:eastAsia="仿宋_GB2312"/>
          <w:b/>
          <w:color w:val="000000"/>
          <w:sz w:val="32"/>
        </w:rPr>
        <w:t>.优秀少先队员：</w:t>
      </w:r>
      <w:r>
        <w:rPr>
          <w:rFonts w:ascii="仿宋_GB2312" w:hAnsi="仿宋" w:eastAsia="仿宋_GB2312"/>
          <w:color w:val="000000"/>
          <w:spacing w:val="-4"/>
          <w:sz w:val="32"/>
        </w:rPr>
        <w:t>在</w:t>
      </w:r>
      <w:r>
        <w:rPr>
          <w:rFonts w:hint="eastAsia" w:ascii="仿宋_GB2312" w:hAnsi="仿宋" w:eastAsia="仿宋_GB2312"/>
          <w:color w:val="000000"/>
          <w:spacing w:val="-4"/>
          <w:sz w:val="32"/>
        </w:rPr>
        <w:t>“</w:t>
      </w:r>
      <w:r>
        <w:rPr>
          <w:rFonts w:ascii="仿宋_GB2312" w:hAnsi="仿宋" w:eastAsia="仿宋_GB2312"/>
          <w:color w:val="000000"/>
          <w:spacing w:val="-4"/>
          <w:sz w:val="32"/>
        </w:rPr>
        <w:t>从小学习做人</w:t>
      </w:r>
      <w:r>
        <w:rPr>
          <w:rFonts w:hint="eastAsia" w:ascii="仿宋_GB2312" w:hAnsi="仿宋" w:eastAsia="仿宋_GB2312"/>
          <w:color w:val="000000"/>
          <w:spacing w:val="-4"/>
          <w:sz w:val="32"/>
        </w:rPr>
        <w:t>、</w:t>
      </w:r>
      <w:r>
        <w:rPr>
          <w:rFonts w:ascii="仿宋_GB2312" w:hAnsi="仿宋" w:eastAsia="仿宋_GB2312"/>
          <w:color w:val="000000"/>
          <w:spacing w:val="-4"/>
          <w:sz w:val="32"/>
        </w:rPr>
        <w:t>从小学习立志</w:t>
      </w:r>
      <w:r>
        <w:rPr>
          <w:rFonts w:hint="eastAsia" w:ascii="仿宋_GB2312" w:hAnsi="仿宋" w:eastAsia="仿宋_GB2312"/>
          <w:color w:val="000000"/>
          <w:spacing w:val="-4"/>
          <w:sz w:val="32"/>
        </w:rPr>
        <w:t>、</w:t>
      </w:r>
      <w:r>
        <w:rPr>
          <w:rFonts w:ascii="仿宋_GB2312" w:hAnsi="仿宋" w:eastAsia="仿宋_GB2312"/>
          <w:color w:val="000000"/>
          <w:spacing w:val="-4"/>
          <w:sz w:val="32"/>
        </w:rPr>
        <w:t>从小学习创造</w:t>
      </w:r>
      <w:r>
        <w:rPr>
          <w:rFonts w:hint="eastAsia" w:ascii="仿宋_GB2312" w:hAnsi="仿宋" w:eastAsia="仿宋_GB2312"/>
          <w:color w:val="000000"/>
          <w:spacing w:val="-4"/>
          <w:sz w:val="32"/>
        </w:rPr>
        <w:t>”</w:t>
      </w:r>
      <w:r>
        <w:rPr>
          <w:rFonts w:ascii="仿宋_GB2312" w:hAnsi="仿宋" w:eastAsia="仿宋_GB2312"/>
          <w:color w:val="000000"/>
          <w:spacing w:val="-4"/>
          <w:sz w:val="32"/>
        </w:rPr>
        <w:t>方面表现突出，</w:t>
      </w:r>
      <w:r>
        <w:rPr>
          <w:rFonts w:hint="eastAsia" w:ascii="仿宋_GB2312" w:hAnsi="仿宋" w:eastAsia="仿宋_GB2312"/>
          <w:color w:val="000000"/>
          <w:spacing w:val="-4"/>
          <w:sz w:val="32"/>
        </w:rPr>
        <w:t>德智体美劳全面发展，少先队员光荣感、组织归属感和小主人意识强；积极参与核心价值观培育、思想道德实践、文明礼仪养成、文明校园创建、</w:t>
      </w:r>
      <w:r>
        <w:rPr>
          <w:rFonts w:hint="eastAsia" w:ascii="仿宋_GB2312" w:hAnsi="仿宋" w:eastAsia="仿宋_GB2312"/>
          <w:b/>
          <w:color w:val="000000"/>
          <w:spacing w:val="-4"/>
          <w:sz w:val="32"/>
        </w:rPr>
        <w:t>志愿服务</w:t>
      </w:r>
      <w:r>
        <w:rPr>
          <w:rFonts w:hint="eastAsia" w:ascii="仿宋_GB2312" w:hAnsi="仿宋" w:eastAsia="仿宋_GB2312"/>
          <w:color w:val="000000"/>
          <w:spacing w:val="-4"/>
          <w:sz w:val="32"/>
        </w:rPr>
        <w:t>、</w:t>
      </w:r>
      <w:r>
        <w:rPr>
          <w:rFonts w:hint="eastAsia" w:ascii="仿宋_GB2312" w:hAnsi="仿宋" w:eastAsia="仿宋_GB2312"/>
          <w:b/>
          <w:color w:val="000000"/>
          <w:spacing w:val="-4"/>
          <w:sz w:val="32"/>
        </w:rPr>
        <w:t>疫情教育</w:t>
      </w:r>
      <w:r>
        <w:rPr>
          <w:rFonts w:hint="eastAsia" w:ascii="仿宋_GB2312" w:hAnsi="仿宋" w:eastAsia="仿宋_GB2312"/>
          <w:color w:val="000000"/>
          <w:spacing w:val="-4"/>
          <w:sz w:val="32"/>
        </w:rPr>
        <w:t>等活动,表现突出。</w:t>
      </w:r>
    </w:p>
    <w:p>
      <w:pPr>
        <w:ind w:firstLine="643" w:firstLineChars="200"/>
        <w:rPr>
          <w:rFonts w:ascii="仿宋_GB2312" w:hAnsi="仿宋" w:eastAsia="仿宋_GB2312"/>
          <w:color w:val="000000"/>
          <w:spacing w:val="-6"/>
          <w:sz w:val="32"/>
        </w:rPr>
      </w:pPr>
      <w:r>
        <w:rPr>
          <w:rFonts w:ascii="仿宋_GB2312" w:hAnsi="仿宋" w:eastAsia="仿宋_GB2312"/>
          <w:b/>
          <w:color w:val="000000"/>
          <w:sz w:val="32"/>
        </w:rPr>
        <w:t>5</w:t>
      </w:r>
      <w:r>
        <w:rPr>
          <w:rFonts w:hint="eastAsia" w:ascii="仿宋_GB2312" w:hAnsi="仿宋" w:eastAsia="仿宋_GB2312"/>
          <w:b/>
          <w:color w:val="000000"/>
          <w:sz w:val="32"/>
        </w:rPr>
        <w:t>.优秀少先队中队辅导员：</w:t>
      </w:r>
      <w:r>
        <w:rPr>
          <w:rFonts w:hint="eastAsia" w:ascii="仿宋_GB2312" w:hAnsi="仿宋" w:eastAsia="仿宋_GB2312"/>
          <w:color w:val="000000"/>
          <w:spacing w:val="-6"/>
          <w:sz w:val="32"/>
        </w:rPr>
        <w:t>忠诚党的教育事业，热爱少先队工作；模范遵守教师职业道德规范，积极参与教师志愿服务活动；工作能力突出</w:t>
      </w:r>
      <w:r>
        <w:rPr>
          <w:rFonts w:ascii="仿宋_GB2312" w:hAnsi="仿宋" w:eastAsia="仿宋_GB2312"/>
          <w:color w:val="000000"/>
          <w:spacing w:val="-6"/>
          <w:sz w:val="32"/>
        </w:rPr>
        <w:t>，在少先队育人和基层少先队组织建设等方面成效明显</w:t>
      </w:r>
      <w:r>
        <w:rPr>
          <w:rFonts w:hint="eastAsia" w:ascii="仿宋_GB2312" w:hAnsi="仿宋" w:eastAsia="仿宋_GB2312"/>
          <w:color w:val="000000"/>
          <w:spacing w:val="-6"/>
          <w:sz w:val="32"/>
        </w:rPr>
        <w:t>；积极组织队员开展核心价值观培育、思想道德实践、文明礼仪养成、文明校园创建、</w:t>
      </w:r>
      <w:r>
        <w:rPr>
          <w:rFonts w:hint="eastAsia" w:ascii="仿宋_GB2312" w:hAnsi="仿宋" w:eastAsia="仿宋_GB2312"/>
          <w:b/>
          <w:color w:val="000000"/>
          <w:spacing w:val="-6"/>
          <w:sz w:val="32"/>
        </w:rPr>
        <w:t>志愿服务</w:t>
      </w:r>
      <w:r>
        <w:rPr>
          <w:rFonts w:hint="eastAsia" w:ascii="仿宋_GB2312" w:hAnsi="仿宋" w:eastAsia="仿宋_GB2312"/>
          <w:color w:val="000000"/>
          <w:spacing w:val="-6"/>
          <w:sz w:val="32"/>
        </w:rPr>
        <w:t>、</w:t>
      </w:r>
      <w:r>
        <w:rPr>
          <w:rFonts w:hint="eastAsia" w:ascii="仿宋_GB2312" w:hAnsi="仿宋" w:eastAsia="仿宋_GB2312"/>
          <w:b/>
          <w:color w:val="000000"/>
          <w:spacing w:val="-6"/>
          <w:sz w:val="32"/>
        </w:rPr>
        <w:t>疫情教育</w:t>
      </w:r>
      <w:r>
        <w:rPr>
          <w:rFonts w:hint="eastAsia" w:ascii="仿宋_GB2312" w:hAnsi="仿宋" w:eastAsia="仿宋_GB2312"/>
          <w:color w:val="000000"/>
          <w:spacing w:val="-6"/>
          <w:sz w:val="32"/>
        </w:rPr>
        <w:t>等活动。</w:t>
      </w:r>
    </w:p>
    <w:p>
      <w:pPr>
        <w:pStyle w:val="2"/>
        <w:spacing w:line="520" w:lineRule="exact"/>
        <w:ind w:firstLine="640" w:firstLineChars="200"/>
        <w:rPr>
          <w:rFonts w:ascii="黑体" w:hAnsi="仿宋" w:eastAsia="黑体"/>
          <w:sz w:val="32"/>
        </w:rPr>
      </w:pPr>
      <w:r>
        <w:rPr>
          <w:rFonts w:hint="eastAsia" w:ascii="黑体" w:hAnsi="仿宋" w:eastAsia="黑体"/>
          <w:sz w:val="32"/>
        </w:rPr>
        <w:t>三、工作要求</w:t>
      </w:r>
    </w:p>
    <w:p>
      <w:pPr>
        <w:spacing w:line="520" w:lineRule="exact"/>
        <w:ind w:firstLine="640" w:firstLineChars="200"/>
        <w:rPr>
          <w:rFonts w:ascii="仿宋_GB2312" w:hAnsi="仿宋" w:eastAsia="仿宋_GB2312"/>
          <w:color w:val="000000"/>
          <w:sz w:val="32"/>
        </w:rPr>
      </w:pPr>
      <w:r>
        <w:rPr>
          <w:rFonts w:ascii="仿宋_GB2312" w:hAnsi="仿宋" w:eastAsia="仿宋_GB2312"/>
          <w:color w:val="000000"/>
          <w:sz w:val="32"/>
        </w:rPr>
        <w:t>1</w:t>
      </w:r>
      <w:r>
        <w:rPr>
          <w:rFonts w:hint="eastAsia" w:ascii="仿宋_GB2312" w:hAnsi="仿宋" w:eastAsia="仿宋_GB2312"/>
          <w:color w:val="000000"/>
          <w:sz w:val="32"/>
        </w:rPr>
        <w:t>.要注重推荐对象的先进性、代表性、广泛性，把挖掘典型、表彰典型和宣传典型有机结合起来，激励广大青少年奋发图强、开拓创新、立志成才。</w:t>
      </w:r>
    </w:p>
    <w:p>
      <w:pPr>
        <w:spacing w:line="520" w:lineRule="exact"/>
        <w:ind w:firstLine="640" w:firstLineChars="200"/>
        <w:rPr>
          <w:rFonts w:ascii="仿宋_GB2312" w:hAnsi="仿宋" w:eastAsia="仿宋_GB2312"/>
          <w:color w:val="000000"/>
          <w:spacing w:val="-6"/>
          <w:sz w:val="32"/>
        </w:rPr>
      </w:pPr>
      <w:r>
        <w:rPr>
          <w:rFonts w:ascii="仿宋_GB2312" w:hAnsi="仿宋" w:eastAsia="仿宋_GB2312"/>
          <w:color w:val="000000"/>
          <w:sz w:val="32"/>
        </w:rPr>
        <w:t>2</w:t>
      </w:r>
      <w:r>
        <w:rPr>
          <w:rFonts w:hint="eastAsia" w:ascii="仿宋_GB2312" w:hAnsi="仿宋" w:eastAsia="仿宋_GB2312"/>
          <w:color w:val="000000"/>
          <w:sz w:val="32"/>
        </w:rPr>
        <w:t>.</w:t>
      </w:r>
      <w:r>
        <w:rPr>
          <w:rFonts w:hint="eastAsia" w:ascii="仿宋_GB2312" w:hAnsi="仿宋" w:eastAsia="仿宋_GB2312"/>
          <w:color w:val="000000"/>
          <w:spacing w:val="-6"/>
          <w:sz w:val="32"/>
          <w:u w:val="single"/>
        </w:rPr>
        <w:t>凡曾荣获市级以上同类称号的集体和个人，不予再评。</w:t>
      </w:r>
    </w:p>
    <w:p>
      <w:pPr>
        <w:spacing w:line="520" w:lineRule="exact"/>
        <w:ind w:firstLine="640" w:firstLineChars="200"/>
        <w:rPr>
          <w:rFonts w:ascii="仿宋_GB2312" w:hAnsi="仿宋" w:eastAsia="仿宋_GB2312"/>
          <w:color w:val="000000"/>
          <w:sz w:val="32"/>
        </w:rPr>
      </w:pPr>
      <w:r>
        <w:rPr>
          <w:rFonts w:hint="eastAsia" w:ascii="仿宋_GB2312" w:hAnsi="仿宋" w:eastAsia="仿宋_GB2312"/>
          <w:color w:val="000000"/>
          <w:sz w:val="32"/>
        </w:rPr>
        <w:t>3.各学部根据名额推荐先进集体和先进个人，认真填写推荐表。要本着高度负责的态度，确保材料实事求是、充实准确。</w:t>
      </w:r>
    </w:p>
    <w:p>
      <w:pPr>
        <w:ind w:firstLine="640" w:firstLineChars="200"/>
        <w:rPr>
          <w:rFonts w:ascii="仿宋_GB2312" w:hAnsi="仿宋" w:eastAsia="仿宋_GB2312"/>
          <w:color w:val="000000"/>
          <w:sz w:val="32"/>
        </w:rPr>
      </w:pPr>
      <w:r>
        <w:rPr>
          <w:rFonts w:hint="eastAsia" w:ascii="仿宋_GB2312" w:hAnsi="仿宋" w:eastAsia="仿宋_GB2312"/>
          <w:color w:val="000000"/>
          <w:sz w:val="32"/>
        </w:rPr>
        <w:t>4.</w:t>
      </w:r>
      <w:r>
        <w:rPr>
          <w:rFonts w:hint="eastAsia" w:ascii="仿宋_GB2312" w:hAnsi="仿宋" w:eastAsia="仿宋_GB2312"/>
          <w:b/>
          <w:color w:val="000000"/>
          <w:sz w:val="32"/>
        </w:rPr>
        <w:t>推荐表(正反打印)和汇总表一式两份</w:t>
      </w:r>
      <w:r>
        <w:rPr>
          <w:rFonts w:hint="eastAsia" w:ascii="仿宋_GB2312" w:hAnsi="仿宋" w:eastAsia="仿宋_GB2312"/>
          <w:color w:val="000000"/>
          <w:sz w:val="32"/>
        </w:rPr>
        <w:t>，连同</w:t>
      </w:r>
      <w:r>
        <w:rPr>
          <w:rFonts w:hint="eastAsia" w:ascii="仿宋_GB2312" w:hAnsi="仿宋" w:eastAsia="仿宋_GB2312"/>
          <w:b/>
          <w:color w:val="000000"/>
          <w:sz w:val="32"/>
        </w:rPr>
        <w:t>电子稿</w:t>
      </w:r>
      <w:r>
        <w:rPr>
          <w:rFonts w:hint="eastAsia" w:ascii="仿宋_GB2312" w:hAnsi="仿宋" w:eastAsia="仿宋_GB2312"/>
          <w:b/>
          <w:color w:val="C00000"/>
          <w:sz w:val="32"/>
        </w:rPr>
        <w:t>于</w:t>
      </w:r>
      <w:r>
        <w:rPr>
          <w:rFonts w:ascii="仿宋_GB2312" w:hAnsi="仿宋" w:eastAsia="仿宋_GB2312"/>
          <w:b/>
          <w:bCs/>
          <w:color w:val="C00000"/>
          <w:sz w:val="32"/>
        </w:rPr>
        <w:t>4</w:t>
      </w:r>
      <w:r>
        <w:rPr>
          <w:rFonts w:hint="eastAsia" w:ascii="仿宋_GB2312" w:hAnsi="仿宋" w:eastAsia="仿宋_GB2312"/>
          <w:b/>
          <w:bCs/>
          <w:color w:val="C00000"/>
          <w:sz w:val="32"/>
        </w:rPr>
        <w:t>月20日（周一）</w:t>
      </w:r>
      <w:r>
        <w:rPr>
          <w:rFonts w:hint="eastAsia" w:ascii="仿宋_GB2312" w:hAnsi="仿宋" w:eastAsia="仿宋_GB2312"/>
          <w:bCs/>
          <w:color w:val="000000"/>
          <w:sz w:val="32"/>
        </w:rPr>
        <w:t>放学</w:t>
      </w:r>
      <w:r>
        <w:rPr>
          <w:rFonts w:hint="eastAsia" w:ascii="仿宋_GB2312" w:hAnsi="仿宋" w:eastAsia="仿宋_GB2312"/>
          <w:color w:val="000000"/>
          <w:sz w:val="32"/>
        </w:rPr>
        <w:t>前交校团委。</w:t>
      </w:r>
    </w:p>
    <w:p>
      <w:pPr>
        <w:spacing w:line="520" w:lineRule="exact"/>
        <w:rPr>
          <w:rFonts w:ascii="仿宋_GB2312" w:hAnsi="仿宋" w:eastAsia="仿宋_GB2312"/>
          <w:color w:val="000000"/>
          <w:sz w:val="32"/>
        </w:rPr>
      </w:pPr>
      <w:r>
        <w:rPr>
          <w:rFonts w:hint="eastAsia" w:ascii="仿宋_GB2312" w:hAnsi="仿宋" w:eastAsia="仿宋_GB2312"/>
          <w:color w:val="000000"/>
          <w:sz w:val="32"/>
        </w:rPr>
        <w:t>附件：1. 市教育局直属学校先进团（总）支部推荐表</w:t>
      </w:r>
    </w:p>
    <w:p>
      <w:pPr>
        <w:spacing w:line="520" w:lineRule="exact"/>
        <w:ind w:firstLine="960" w:firstLineChars="300"/>
        <w:rPr>
          <w:rFonts w:ascii="仿宋_GB2312" w:hAnsi="仿宋" w:eastAsia="仿宋_GB2312"/>
          <w:color w:val="000000"/>
          <w:sz w:val="32"/>
        </w:rPr>
      </w:pPr>
      <w:r>
        <w:rPr>
          <w:rFonts w:hint="eastAsia" w:ascii="仿宋_GB2312" w:hAnsi="仿宋" w:eastAsia="仿宋_GB2312"/>
          <w:color w:val="000000"/>
          <w:sz w:val="32"/>
        </w:rPr>
        <w:t>2.</w:t>
      </w:r>
      <w:r>
        <w:rPr>
          <w:rFonts w:ascii="仿宋_GB2312" w:hAnsi="仿宋" w:eastAsia="仿宋_GB2312"/>
          <w:color w:val="000000"/>
          <w:sz w:val="32"/>
        </w:rPr>
        <w:t xml:space="preserve"> </w:t>
      </w:r>
      <w:r>
        <w:rPr>
          <w:rFonts w:hint="eastAsia" w:ascii="仿宋_GB2312" w:hAnsi="仿宋" w:eastAsia="仿宋_GB2312"/>
          <w:color w:val="000000"/>
          <w:sz w:val="32"/>
        </w:rPr>
        <w:t>市教育局直属学校优秀团干部推荐表</w:t>
      </w:r>
    </w:p>
    <w:p>
      <w:pPr>
        <w:spacing w:line="520" w:lineRule="exact"/>
        <w:ind w:firstLine="960" w:firstLineChars="300"/>
        <w:rPr>
          <w:rFonts w:ascii="仿宋_GB2312" w:hAnsi="仿宋" w:eastAsia="仿宋_GB2312"/>
          <w:color w:val="000000"/>
          <w:sz w:val="32"/>
        </w:rPr>
      </w:pPr>
      <w:r>
        <w:rPr>
          <w:rFonts w:hint="eastAsia" w:ascii="仿宋_GB2312" w:hAnsi="仿宋" w:eastAsia="仿宋_GB2312"/>
          <w:color w:val="000000"/>
          <w:sz w:val="32"/>
        </w:rPr>
        <w:t>3.</w:t>
      </w:r>
      <w:r>
        <w:rPr>
          <w:rFonts w:ascii="仿宋_GB2312" w:hAnsi="仿宋" w:eastAsia="仿宋_GB2312"/>
          <w:color w:val="000000"/>
          <w:sz w:val="32"/>
        </w:rPr>
        <w:t xml:space="preserve"> </w:t>
      </w:r>
      <w:r>
        <w:rPr>
          <w:rFonts w:hint="eastAsia" w:ascii="仿宋_GB2312" w:hAnsi="仿宋" w:eastAsia="仿宋_GB2312"/>
          <w:color w:val="000000"/>
          <w:sz w:val="32"/>
        </w:rPr>
        <w:t>市教育局直属学校优秀团员推荐表</w:t>
      </w:r>
    </w:p>
    <w:p>
      <w:pPr>
        <w:spacing w:line="520" w:lineRule="exact"/>
        <w:ind w:firstLine="960" w:firstLineChars="300"/>
        <w:rPr>
          <w:rFonts w:ascii="仿宋_GB2312" w:hAnsi="仿宋" w:eastAsia="仿宋_GB2312"/>
          <w:color w:val="000000"/>
          <w:sz w:val="32"/>
        </w:rPr>
      </w:pPr>
      <w:r>
        <w:rPr>
          <w:rFonts w:hint="eastAsia" w:ascii="仿宋_GB2312" w:hAnsi="仿宋" w:eastAsia="仿宋_GB2312"/>
          <w:color w:val="000000"/>
          <w:sz w:val="32"/>
        </w:rPr>
        <w:t>4.</w:t>
      </w:r>
      <w:r>
        <w:rPr>
          <w:rFonts w:ascii="仿宋_GB2312" w:hAnsi="仿宋" w:eastAsia="仿宋_GB2312"/>
          <w:color w:val="000000"/>
          <w:sz w:val="32"/>
        </w:rPr>
        <w:t xml:space="preserve"> </w:t>
      </w:r>
      <w:r>
        <w:rPr>
          <w:rFonts w:hint="eastAsia" w:ascii="仿宋_GB2312" w:hAnsi="仿宋" w:eastAsia="仿宋_GB2312"/>
          <w:color w:val="000000"/>
          <w:sz w:val="32"/>
        </w:rPr>
        <w:t>市教育局直属学校优秀少先队员推荐表</w:t>
      </w:r>
    </w:p>
    <w:p>
      <w:pPr>
        <w:spacing w:line="520" w:lineRule="exact"/>
        <w:ind w:firstLine="960" w:firstLineChars="300"/>
        <w:rPr>
          <w:rFonts w:ascii="仿宋_GB2312" w:hAnsi="仿宋" w:eastAsia="仿宋_GB2312"/>
          <w:color w:val="000000"/>
          <w:sz w:val="32"/>
        </w:rPr>
      </w:pPr>
      <w:r>
        <w:rPr>
          <w:rFonts w:hint="eastAsia" w:ascii="仿宋_GB2312" w:hAnsi="仿宋" w:eastAsia="仿宋_GB2312"/>
          <w:color w:val="000000"/>
          <w:sz w:val="32"/>
        </w:rPr>
        <w:t>5.</w:t>
      </w:r>
      <w:r>
        <w:rPr>
          <w:rFonts w:ascii="仿宋_GB2312" w:hAnsi="仿宋" w:eastAsia="仿宋_GB2312"/>
          <w:color w:val="000000"/>
          <w:sz w:val="32"/>
        </w:rPr>
        <w:t xml:space="preserve"> </w:t>
      </w:r>
      <w:r>
        <w:rPr>
          <w:rFonts w:hint="eastAsia" w:ascii="仿宋_GB2312" w:hAnsi="仿宋" w:eastAsia="仿宋_GB2312"/>
          <w:color w:val="000000"/>
          <w:sz w:val="32"/>
        </w:rPr>
        <w:t>市教育局直属学校优秀少先队中队辅导员推荐表</w:t>
      </w:r>
    </w:p>
    <w:p>
      <w:pPr>
        <w:spacing w:line="520" w:lineRule="exact"/>
        <w:ind w:firstLine="960" w:firstLineChars="300"/>
        <w:rPr>
          <w:rFonts w:ascii="仿宋_GB2312" w:hAnsi="仿宋" w:eastAsia="仿宋_GB2312"/>
          <w:color w:val="000000"/>
          <w:sz w:val="32"/>
        </w:rPr>
      </w:pPr>
      <w:r>
        <w:rPr>
          <w:rFonts w:hint="eastAsia" w:ascii="仿宋_GB2312" w:hAnsi="仿宋" w:eastAsia="仿宋_GB2312"/>
          <w:color w:val="000000"/>
          <w:sz w:val="32"/>
        </w:rPr>
        <w:t>6.</w:t>
      </w:r>
      <w:r>
        <w:rPr>
          <w:rFonts w:ascii="仿宋_GB2312" w:hAnsi="仿宋" w:eastAsia="仿宋_GB2312"/>
          <w:color w:val="000000"/>
          <w:sz w:val="32"/>
        </w:rPr>
        <w:t xml:space="preserve"> </w:t>
      </w:r>
      <w:r>
        <w:rPr>
          <w:rFonts w:hint="eastAsia" w:ascii="仿宋_GB2312" w:hAnsi="仿宋" w:eastAsia="仿宋_GB2312"/>
          <w:color w:val="000000"/>
          <w:sz w:val="32"/>
        </w:rPr>
        <w:t>推荐汇总表</w:t>
      </w:r>
    </w:p>
    <w:p>
      <w:pPr>
        <w:rPr>
          <w:rFonts w:ascii="仿宋_GB2312" w:hAnsi="仿宋" w:eastAsia="仿宋_GB2312"/>
          <w:color w:val="000000"/>
          <w:sz w:val="32"/>
        </w:rPr>
      </w:pPr>
    </w:p>
    <w:p>
      <w:pPr>
        <w:ind w:firstLine="3040" w:firstLineChars="950"/>
        <w:rPr>
          <w:rFonts w:ascii="仿宋_GB2312" w:hAnsi="仿宋" w:eastAsia="仿宋_GB2312"/>
          <w:color w:val="000000"/>
          <w:sz w:val="32"/>
        </w:rPr>
      </w:pPr>
    </w:p>
    <w:p>
      <w:pPr>
        <w:jc w:val="right"/>
        <w:rPr>
          <w:rFonts w:ascii="仿宋_GB2312" w:hAnsi="仿宋" w:eastAsia="仿宋_GB2312"/>
          <w:color w:val="000000"/>
          <w:sz w:val="32"/>
        </w:rPr>
      </w:pPr>
      <w:r>
        <w:rPr>
          <w:rFonts w:hint="eastAsia" w:ascii="仿宋_GB2312" w:hAnsi="仿宋" w:eastAsia="仿宋_GB2312"/>
          <w:color w:val="000000"/>
          <w:sz w:val="32"/>
        </w:rPr>
        <w:t>共青团南京市金陵中学河西分校委员会</w:t>
      </w:r>
    </w:p>
    <w:p>
      <w:pPr>
        <w:ind w:right="640"/>
        <w:jc w:val="right"/>
        <w:rPr>
          <w:rFonts w:ascii="仿宋_GB2312" w:hAnsi="仿宋" w:eastAsia="仿宋_GB2312"/>
          <w:color w:val="000000"/>
          <w:sz w:val="32"/>
        </w:rPr>
      </w:pPr>
      <w:r>
        <w:rPr>
          <w:rFonts w:ascii="仿宋_GB2312" w:hAnsi="仿宋" w:eastAsia="仿宋_GB2312"/>
          <w:color w:val="000000"/>
          <w:sz w:val="32"/>
        </w:rPr>
        <w:t>20</w:t>
      </w:r>
      <w:r>
        <w:rPr>
          <w:rFonts w:hint="eastAsia" w:ascii="仿宋_GB2312" w:hAnsi="仿宋" w:eastAsia="仿宋_GB2312"/>
          <w:color w:val="000000"/>
          <w:sz w:val="32"/>
        </w:rPr>
        <w:t>20年4月10日</w:t>
      </w:r>
    </w:p>
    <w:p>
      <w:pPr>
        <w:ind w:firstLine="420" w:firstLineChars="200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附件1</w:t>
      </w:r>
    </w:p>
    <w:p>
      <w:pPr>
        <w:jc w:val="center"/>
        <w:rPr>
          <w:rFonts w:eastAsia="方正大标宋简体"/>
          <w:sz w:val="40"/>
        </w:rPr>
      </w:pPr>
      <w:r>
        <w:rPr>
          <w:rFonts w:hint="eastAsia" w:eastAsia="方正大标宋简体"/>
          <w:sz w:val="40"/>
        </w:rPr>
        <w:t>南京市教育局直属学校先进团（总）支部申报表</w:t>
      </w:r>
    </w:p>
    <w:tbl>
      <w:tblPr>
        <w:tblStyle w:val="6"/>
        <w:tblW w:w="99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4"/>
        <w:gridCol w:w="1418"/>
        <w:gridCol w:w="1559"/>
        <w:gridCol w:w="1418"/>
        <w:gridCol w:w="1275"/>
        <w:gridCol w:w="1560"/>
        <w:gridCol w:w="13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2712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团（总）支部名称</w:t>
            </w:r>
          </w:p>
        </w:tc>
        <w:tc>
          <w:tcPr>
            <w:tcW w:w="4252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团员数量</w:t>
            </w: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712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是否全部录入智慧团建</w:t>
            </w:r>
          </w:p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系统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w w:val="9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2019年度团支部星级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团（总）支部书记姓名</w:t>
            </w: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294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2019年执行“三会两制一课”情况</w:t>
            </w:r>
          </w:p>
        </w:tc>
        <w:tc>
          <w:tcPr>
            <w:tcW w:w="1418" w:type="dxa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团支部大会召开次数</w:t>
            </w:r>
          </w:p>
        </w:tc>
        <w:tc>
          <w:tcPr>
            <w:tcW w:w="1559" w:type="dxa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团支部委员会议召开次数</w:t>
            </w:r>
          </w:p>
        </w:tc>
        <w:tc>
          <w:tcPr>
            <w:tcW w:w="1418" w:type="dxa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团小组会召开次数</w:t>
            </w:r>
          </w:p>
        </w:tc>
        <w:tc>
          <w:tcPr>
            <w:tcW w:w="1275" w:type="dxa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是否开展团员教育评议</w:t>
            </w:r>
          </w:p>
        </w:tc>
        <w:tc>
          <w:tcPr>
            <w:tcW w:w="1560" w:type="dxa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是否开展团员年度团籍注册</w:t>
            </w:r>
          </w:p>
        </w:tc>
        <w:tc>
          <w:tcPr>
            <w:tcW w:w="1396" w:type="dxa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开展团课次数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294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96" w:type="dxa"/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6" w:hRule="atLeast"/>
          <w:jc w:val="center"/>
        </w:trPr>
        <w:tc>
          <w:tcPr>
            <w:tcW w:w="129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工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作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开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展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情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况</w:t>
            </w:r>
          </w:p>
        </w:tc>
        <w:tc>
          <w:tcPr>
            <w:tcW w:w="8626" w:type="dxa"/>
            <w:gridSpan w:val="6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（500字左右）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5" w:hRule="atLeast"/>
          <w:jc w:val="center"/>
        </w:trPr>
        <w:tc>
          <w:tcPr>
            <w:tcW w:w="129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所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获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主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要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荣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誉</w:t>
            </w:r>
          </w:p>
        </w:tc>
        <w:tc>
          <w:tcPr>
            <w:tcW w:w="8626" w:type="dxa"/>
            <w:gridSpan w:val="6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5" w:hRule="atLeast"/>
          <w:jc w:val="center"/>
        </w:trPr>
        <w:tc>
          <w:tcPr>
            <w:tcW w:w="129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学校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团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组织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推荐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意见</w:t>
            </w:r>
          </w:p>
        </w:tc>
        <w:tc>
          <w:tcPr>
            <w:tcW w:w="8626" w:type="dxa"/>
            <w:gridSpan w:val="6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ind w:firstLine="6720" w:firstLineChars="28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（盖 章）</w:t>
            </w:r>
          </w:p>
          <w:p>
            <w:pPr>
              <w:ind w:firstLine="6480" w:firstLineChars="2700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6" w:hRule="atLeast"/>
          <w:jc w:val="center"/>
        </w:trPr>
        <w:tc>
          <w:tcPr>
            <w:tcW w:w="129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学校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党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组织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意见</w:t>
            </w:r>
          </w:p>
        </w:tc>
        <w:tc>
          <w:tcPr>
            <w:tcW w:w="8626" w:type="dxa"/>
            <w:gridSpan w:val="6"/>
          </w:tcPr>
          <w:p>
            <w:pPr>
              <w:ind w:firstLine="5280" w:firstLineChars="2200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ind w:firstLine="5280" w:firstLineChars="2200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ind w:firstLine="5280" w:firstLineChars="2200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ind w:firstLine="5280" w:firstLineChars="2200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ind w:firstLine="5280" w:firstLineChars="2200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ind w:firstLine="5280" w:firstLineChars="2200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ind w:firstLine="5520" w:firstLineChars="2300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ind w:firstLine="6720" w:firstLineChars="28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（盖 章）</w:t>
            </w:r>
          </w:p>
          <w:p>
            <w:pPr>
              <w:ind w:firstLine="6480" w:firstLineChars="27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6" w:hRule="atLeast"/>
          <w:jc w:val="center"/>
        </w:trPr>
        <w:tc>
          <w:tcPr>
            <w:tcW w:w="129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市教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育团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工委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意见</w:t>
            </w:r>
          </w:p>
        </w:tc>
        <w:tc>
          <w:tcPr>
            <w:tcW w:w="8626" w:type="dxa"/>
            <w:gridSpan w:val="6"/>
          </w:tcPr>
          <w:p>
            <w:pPr>
              <w:ind w:firstLine="5520" w:firstLineChars="2300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ind w:firstLine="5520" w:firstLineChars="2300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ind w:firstLine="5520" w:firstLineChars="2300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ind w:firstLine="5520" w:firstLineChars="2300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ind w:firstLine="5520" w:firstLineChars="2300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ind w:firstLine="5520" w:firstLineChars="2300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ind w:firstLine="5520" w:firstLineChars="2300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ind w:firstLine="6720" w:firstLineChars="28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（盖 章）</w:t>
            </w:r>
          </w:p>
          <w:p>
            <w:pPr>
              <w:ind w:firstLine="6480" w:firstLineChars="2700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年   月   日</w:t>
            </w:r>
          </w:p>
        </w:tc>
      </w:tr>
    </w:tbl>
    <w:p>
      <w:pPr>
        <w:rPr>
          <w:sz w:val="24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sz w:val="24"/>
        </w:rPr>
        <w:br w:type="page"/>
      </w:r>
      <w:r>
        <w:rPr>
          <w:rFonts w:hint="eastAsia" w:ascii="仿宋_GB2312" w:eastAsia="仿宋_GB2312"/>
          <w:sz w:val="32"/>
          <w:szCs w:val="32"/>
        </w:rPr>
        <w:t>附件2</w:t>
      </w:r>
    </w:p>
    <w:p>
      <w:pPr>
        <w:jc w:val="center"/>
        <w:rPr>
          <w:rFonts w:eastAsia="方正大标宋简体"/>
          <w:sz w:val="40"/>
        </w:rPr>
      </w:pPr>
      <w:r>
        <w:rPr>
          <w:rFonts w:hint="eastAsia" w:eastAsia="方正大标宋简体"/>
          <w:sz w:val="40"/>
        </w:rPr>
        <w:t>南京市教育局直属学校优秀团干部申报表</w:t>
      </w:r>
    </w:p>
    <w:p>
      <w:pPr>
        <w:rPr>
          <w:sz w:val="24"/>
        </w:rPr>
      </w:pPr>
    </w:p>
    <w:tbl>
      <w:tblPr>
        <w:tblStyle w:val="6"/>
        <w:tblW w:w="97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418"/>
        <w:gridCol w:w="993"/>
        <w:gridCol w:w="1842"/>
        <w:gridCol w:w="1134"/>
        <w:gridCol w:w="1702"/>
        <w:gridCol w:w="18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民族</w:t>
            </w:r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8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出生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年月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/>
                <w:spacing w:val="-20"/>
                <w:w w:val="90"/>
                <w:sz w:val="24"/>
              </w:rPr>
            </w:pPr>
            <w:r>
              <w:rPr>
                <w:rFonts w:hint="eastAsia" w:ascii="宋体"/>
                <w:spacing w:val="-20"/>
                <w:w w:val="90"/>
                <w:sz w:val="24"/>
              </w:rPr>
              <w:t>学校及</w:t>
            </w:r>
          </w:p>
          <w:p>
            <w:pPr>
              <w:jc w:val="center"/>
              <w:rPr>
                <w:rFonts w:ascii="宋体"/>
                <w:spacing w:val="-20"/>
                <w:w w:val="90"/>
                <w:sz w:val="24"/>
              </w:rPr>
            </w:pPr>
            <w:r>
              <w:rPr>
                <w:rFonts w:hint="eastAsia" w:ascii="宋体"/>
                <w:spacing w:val="-20"/>
                <w:w w:val="90"/>
                <w:sz w:val="24"/>
              </w:rPr>
              <w:t>所属支部</w:t>
            </w:r>
          </w:p>
        </w:tc>
        <w:tc>
          <w:tcPr>
            <w:tcW w:w="4678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入团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年月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/>
                <w:spacing w:val="-20"/>
                <w:w w:val="90"/>
                <w:sz w:val="24"/>
              </w:rPr>
            </w:pPr>
            <w:r>
              <w:rPr>
                <w:rFonts w:ascii="宋体"/>
                <w:spacing w:val="-20"/>
                <w:w w:val="90"/>
                <w:sz w:val="24"/>
              </w:rPr>
              <w:t>发展团员编号</w:t>
            </w:r>
          </w:p>
        </w:tc>
        <w:tc>
          <w:tcPr>
            <w:tcW w:w="184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pacing w:val="-20"/>
                <w:w w:val="90"/>
                <w:sz w:val="24"/>
              </w:rPr>
            </w:pPr>
            <w:r>
              <w:rPr>
                <w:rFonts w:hint="eastAsia" w:ascii="宋体"/>
                <w:spacing w:val="-20"/>
                <w:w w:val="90"/>
                <w:sz w:val="24"/>
              </w:rPr>
              <w:t>团内职务及任职时间</w:t>
            </w:r>
          </w:p>
        </w:tc>
        <w:tc>
          <w:tcPr>
            <w:tcW w:w="170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85" w:hRule="atLeast"/>
          <w:jc w:val="center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要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事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迹</w:t>
            </w:r>
          </w:p>
        </w:tc>
        <w:tc>
          <w:tcPr>
            <w:tcW w:w="8910" w:type="dxa"/>
            <w:gridSpan w:val="6"/>
          </w:tcPr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（500字左右）</w:t>
            </w:r>
          </w:p>
          <w:p>
            <w:pPr>
              <w:widowControl/>
              <w:jc w:val="left"/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5" w:hRule="atLeast"/>
          <w:jc w:val="center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获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要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荣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誉</w:t>
            </w:r>
          </w:p>
        </w:tc>
        <w:tc>
          <w:tcPr>
            <w:tcW w:w="8910" w:type="dxa"/>
            <w:gridSpan w:val="6"/>
          </w:tcPr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9" w:hRule="atLeast"/>
          <w:jc w:val="center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学校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团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组织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推荐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8910" w:type="dxa"/>
            <w:gridSpan w:val="6"/>
          </w:tcPr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ind w:firstLine="7080" w:firstLineChars="295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（盖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章）</w:t>
            </w:r>
          </w:p>
          <w:p>
            <w:pPr>
              <w:ind w:firstLine="7080" w:firstLineChars="295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5" w:hRule="atLeast"/>
          <w:jc w:val="center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学校党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组织意见</w:t>
            </w:r>
          </w:p>
        </w:tc>
        <w:tc>
          <w:tcPr>
            <w:tcW w:w="8910" w:type="dxa"/>
            <w:gridSpan w:val="6"/>
          </w:tcPr>
          <w:p>
            <w:pPr>
              <w:rPr>
                <w:rFonts w:ascii="宋体"/>
                <w:sz w:val="24"/>
              </w:rPr>
            </w:pPr>
          </w:p>
          <w:p>
            <w:pPr>
              <w:ind w:firstLine="2280" w:firstLineChars="950"/>
              <w:rPr>
                <w:rFonts w:ascii="宋体" w:hAnsi="宋体"/>
                <w:sz w:val="24"/>
              </w:rPr>
            </w:pPr>
          </w:p>
          <w:p>
            <w:pPr>
              <w:ind w:firstLine="2280" w:firstLineChars="950"/>
              <w:rPr>
                <w:rFonts w:ascii="宋体" w:hAnsi="宋体"/>
                <w:sz w:val="24"/>
              </w:rPr>
            </w:pPr>
          </w:p>
          <w:p>
            <w:pPr>
              <w:ind w:firstLine="2280" w:firstLineChars="950"/>
              <w:rPr>
                <w:rFonts w:ascii="宋体" w:hAnsi="宋体"/>
                <w:sz w:val="24"/>
              </w:rPr>
            </w:pPr>
          </w:p>
          <w:p>
            <w:pPr>
              <w:ind w:firstLine="2280" w:firstLineChars="950"/>
              <w:rPr>
                <w:rFonts w:ascii="宋体" w:hAnsi="宋体"/>
                <w:sz w:val="24"/>
              </w:rPr>
            </w:pPr>
          </w:p>
          <w:p>
            <w:pPr>
              <w:ind w:firstLine="2280" w:firstLineChars="950"/>
              <w:rPr>
                <w:rFonts w:ascii="宋体" w:hAnsi="宋体"/>
                <w:sz w:val="24"/>
              </w:rPr>
            </w:pPr>
          </w:p>
          <w:p>
            <w:pPr>
              <w:ind w:firstLine="2280" w:firstLineChars="950"/>
              <w:rPr>
                <w:rFonts w:ascii="宋体" w:hAnsi="宋体"/>
                <w:sz w:val="24"/>
              </w:rPr>
            </w:pPr>
          </w:p>
          <w:p>
            <w:pPr>
              <w:ind w:firstLine="7200" w:firstLineChars="300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（盖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章）</w:t>
            </w:r>
          </w:p>
          <w:p>
            <w:pPr>
              <w:ind w:firstLine="7200" w:firstLineChars="300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5" w:hRule="atLeast"/>
          <w:jc w:val="center"/>
        </w:trPr>
        <w:tc>
          <w:tcPr>
            <w:tcW w:w="850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教育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团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工委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8910" w:type="dxa"/>
            <w:gridSpan w:val="6"/>
          </w:tcPr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ind w:firstLine="7200" w:firstLineChars="300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（盖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章）</w:t>
            </w:r>
          </w:p>
          <w:p>
            <w:pPr>
              <w:ind w:firstLine="7200" w:firstLineChars="300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rPr>
          <w:rFonts w:ascii="仿宋_GB2312" w:eastAsia="仿宋_GB2312"/>
          <w:sz w:val="32"/>
          <w:szCs w:val="32"/>
        </w:rPr>
      </w:pPr>
      <w:r>
        <w:rPr>
          <w:sz w:val="24"/>
        </w:rPr>
        <w:br w:type="page"/>
      </w:r>
      <w:r>
        <w:rPr>
          <w:rFonts w:hint="eastAsia" w:ascii="仿宋_GB2312" w:eastAsia="仿宋_GB2312"/>
          <w:sz w:val="32"/>
          <w:szCs w:val="32"/>
        </w:rPr>
        <w:t>附件3</w:t>
      </w:r>
    </w:p>
    <w:p>
      <w:pPr>
        <w:jc w:val="center"/>
        <w:rPr>
          <w:rFonts w:eastAsia="方正大标宋简体"/>
          <w:sz w:val="40"/>
        </w:rPr>
      </w:pPr>
      <w:r>
        <w:rPr>
          <w:rFonts w:hint="eastAsia" w:eastAsia="方正大标宋简体"/>
          <w:sz w:val="40"/>
        </w:rPr>
        <w:t>南京市教育局直属学校优秀团员申报表</w:t>
      </w:r>
    </w:p>
    <w:tbl>
      <w:tblPr>
        <w:tblStyle w:val="6"/>
        <w:tblW w:w="97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126"/>
        <w:gridCol w:w="1276"/>
        <w:gridCol w:w="1417"/>
        <w:gridCol w:w="851"/>
        <w:gridCol w:w="1417"/>
        <w:gridCol w:w="18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民族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8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出生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年月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学校及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所属支部</w:t>
            </w:r>
          </w:p>
        </w:tc>
        <w:tc>
          <w:tcPr>
            <w:tcW w:w="3685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8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入团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年月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发展团员编号</w:t>
            </w:r>
          </w:p>
        </w:tc>
        <w:tc>
          <w:tcPr>
            <w:tcW w:w="3685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8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85" w:hRule="atLeast"/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要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事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迹</w:t>
            </w:r>
          </w:p>
        </w:tc>
        <w:tc>
          <w:tcPr>
            <w:tcW w:w="8909" w:type="dxa"/>
            <w:gridSpan w:val="6"/>
          </w:tcPr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（500字左右）</w:t>
            </w:r>
          </w:p>
          <w:p>
            <w:pPr>
              <w:widowControl/>
              <w:jc w:val="left"/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5" w:hRule="atLeast"/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获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要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荣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誉</w:t>
            </w:r>
          </w:p>
        </w:tc>
        <w:tc>
          <w:tcPr>
            <w:tcW w:w="8909" w:type="dxa"/>
            <w:gridSpan w:val="6"/>
          </w:tcPr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9" w:hRule="atLeast"/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学校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团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组织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推荐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8909" w:type="dxa"/>
            <w:gridSpan w:val="6"/>
          </w:tcPr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ind w:firstLine="7080" w:firstLineChars="295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（盖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章）</w:t>
            </w:r>
          </w:p>
          <w:p>
            <w:pPr>
              <w:ind w:firstLine="7080" w:firstLineChars="295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5" w:hRule="atLeast"/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学校党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组织意见</w:t>
            </w:r>
          </w:p>
        </w:tc>
        <w:tc>
          <w:tcPr>
            <w:tcW w:w="8909" w:type="dxa"/>
            <w:gridSpan w:val="6"/>
          </w:tcPr>
          <w:p>
            <w:pPr>
              <w:rPr>
                <w:rFonts w:ascii="宋体"/>
                <w:sz w:val="24"/>
              </w:rPr>
            </w:pPr>
          </w:p>
          <w:p>
            <w:pPr>
              <w:ind w:firstLine="2280" w:firstLineChars="950"/>
              <w:rPr>
                <w:rFonts w:ascii="宋体" w:hAnsi="宋体"/>
                <w:sz w:val="24"/>
              </w:rPr>
            </w:pPr>
          </w:p>
          <w:p>
            <w:pPr>
              <w:ind w:firstLine="2280" w:firstLineChars="950"/>
              <w:rPr>
                <w:rFonts w:ascii="宋体" w:hAnsi="宋体"/>
                <w:sz w:val="24"/>
              </w:rPr>
            </w:pPr>
          </w:p>
          <w:p>
            <w:pPr>
              <w:ind w:firstLine="2280" w:firstLineChars="950"/>
              <w:rPr>
                <w:rFonts w:ascii="宋体" w:hAnsi="宋体"/>
                <w:sz w:val="24"/>
              </w:rPr>
            </w:pPr>
          </w:p>
          <w:p>
            <w:pPr>
              <w:ind w:firstLine="2280" w:firstLineChars="950"/>
              <w:rPr>
                <w:rFonts w:ascii="宋体" w:hAnsi="宋体"/>
                <w:sz w:val="24"/>
              </w:rPr>
            </w:pPr>
          </w:p>
          <w:p>
            <w:pPr>
              <w:ind w:firstLine="2280" w:firstLineChars="950"/>
              <w:rPr>
                <w:rFonts w:ascii="宋体" w:hAnsi="宋体"/>
                <w:sz w:val="24"/>
              </w:rPr>
            </w:pPr>
          </w:p>
          <w:p>
            <w:pPr>
              <w:ind w:firstLine="2280" w:firstLineChars="950"/>
              <w:rPr>
                <w:rFonts w:ascii="宋体" w:hAnsi="宋体"/>
                <w:sz w:val="24"/>
              </w:rPr>
            </w:pPr>
          </w:p>
          <w:p>
            <w:pPr>
              <w:ind w:firstLine="7200" w:firstLineChars="300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（盖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章）</w:t>
            </w:r>
          </w:p>
          <w:p>
            <w:pPr>
              <w:ind w:firstLine="7200" w:firstLineChars="300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5" w:hRule="atLeast"/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教育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团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工委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8909" w:type="dxa"/>
            <w:gridSpan w:val="6"/>
          </w:tcPr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ind w:firstLine="7200" w:firstLineChars="300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（盖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章）</w:t>
            </w:r>
          </w:p>
          <w:p>
            <w:pPr>
              <w:ind w:firstLine="7200" w:firstLineChars="300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rPr>
          <w:sz w:val="24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sz w:val="24"/>
        </w:rPr>
        <w:br w:type="page"/>
      </w:r>
      <w:r>
        <w:rPr>
          <w:rFonts w:hint="eastAsia" w:ascii="仿宋_GB2312" w:eastAsia="仿宋_GB2312"/>
          <w:sz w:val="32"/>
          <w:szCs w:val="32"/>
        </w:rPr>
        <w:t>附件4</w:t>
      </w:r>
    </w:p>
    <w:p>
      <w:pPr>
        <w:jc w:val="center"/>
        <w:rPr>
          <w:rFonts w:eastAsia="方正大标宋简体"/>
          <w:sz w:val="40"/>
        </w:rPr>
      </w:pPr>
      <w:r>
        <w:rPr>
          <w:rFonts w:hint="eastAsia" w:eastAsia="方正大标宋简体"/>
          <w:sz w:val="40"/>
        </w:rPr>
        <w:t>南京市教育局直属学校优秀少先队员申报表</w:t>
      </w:r>
    </w:p>
    <w:tbl>
      <w:tblPr>
        <w:tblStyle w:val="6"/>
        <w:tblW w:w="97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559"/>
        <w:gridCol w:w="992"/>
        <w:gridCol w:w="1559"/>
        <w:gridCol w:w="993"/>
        <w:gridCol w:w="1840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993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民族</w:t>
            </w:r>
          </w:p>
        </w:tc>
        <w:tc>
          <w:tcPr>
            <w:tcW w:w="1840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824" w:type="dxa"/>
            <w:vMerge w:val="restart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年月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入队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年月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队内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职务</w:t>
            </w:r>
          </w:p>
        </w:tc>
        <w:tc>
          <w:tcPr>
            <w:tcW w:w="1840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824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  <w:jc w:val="center"/>
        </w:trPr>
        <w:tc>
          <w:tcPr>
            <w:tcW w:w="2552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所在学校及中队</w:t>
            </w:r>
          </w:p>
        </w:tc>
        <w:tc>
          <w:tcPr>
            <w:tcW w:w="5384" w:type="dxa"/>
            <w:gridSpan w:val="4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824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85" w:hRule="atLeast"/>
          <w:jc w:val="center"/>
        </w:trPr>
        <w:tc>
          <w:tcPr>
            <w:tcW w:w="993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要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事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迹</w:t>
            </w:r>
          </w:p>
        </w:tc>
        <w:tc>
          <w:tcPr>
            <w:tcW w:w="8767" w:type="dxa"/>
            <w:gridSpan w:val="6"/>
          </w:tcPr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（500字左右）</w:t>
            </w: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5" w:hRule="atLeast"/>
          <w:jc w:val="center"/>
        </w:trPr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获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要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荣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誉</w:t>
            </w:r>
          </w:p>
        </w:tc>
        <w:tc>
          <w:tcPr>
            <w:tcW w:w="8767" w:type="dxa"/>
            <w:gridSpan w:val="6"/>
          </w:tcPr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5" w:hRule="atLeast"/>
          <w:jc w:val="center"/>
        </w:trPr>
        <w:tc>
          <w:tcPr>
            <w:tcW w:w="993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少先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队大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队部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推荐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8767" w:type="dxa"/>
            <w:gridSpan w:val="6"/>
          </w:tcPr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ind w:firstLine="1920" w:firstLineChars="800"/>
              <w:rPr>
                <w:rFonts w:ascii="宋体" w:hAnsi="宋体"/>
                <w:sz w:val="24"/>
              </w:rPr>
            </w:pPr>
          </w:p>
          <w:p>
            <w:pPr>
              <w:ind w:firstLine="7080" w:firstLineChars="295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（盖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章）</w:t>
            </w:r>
          </w:p>
          <w:p>
            <w:pPr>
              <w:ind w:firstLine="6960" w:firstLineChars="290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日</w:t>
            </w:r>
          </w:p>
          <w:p>
            <w:pPr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5" w:hRule="atLeast"/>
          <w:jc w:val="center"/>
        </w:trPr>
        <w:tc>
          <w:tcPr>
            <w:tcW w:w="993" w:type="dxa"/>
            <w:vAlign w:val="center"/>
          </w:tcPr>
          <w:p>
            <w:pPr>
              <w:widowControl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所在</w:t>
            </w:r>
          </w:p>
          <w:p>
            <w:pPr>
              <w:widowControl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学校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8767" w:type="dxa"/>
            <w:gridSpan w:val="6"/>
          </w:tcPr>
          <w:p>
            <w:pPr>
              <w:ind w:firstLine="2400" w:firstLineChars="1000"/>
              <w:rPr>
                <w:rFonts w:ascii="宋体" w:hAnsi="宋体"/>
                <w:sz w:val="24"/>
              </w:rPr>
            </w:pPr>
          </w:p>
          <w:p>
            <w:pPr>
              <w:ind w:firstLine="2400" w:firstLineChars="1000"/>
              <w:rPr>
                <w:rFonts w:ascii="宋体" w:hAnsi="宋体"/>
                <w:sz w:val="24"/>
              </w:rPr>
            </w:pPr>
          </w:p>
          <w:p>
            <w:pPr>
              <w:ind w:firstLine="2400" w:firstLineChars="1000"/>
              <w:rPr>
                <w:rFonts w:ascii="宋体" w:hAnsi="宋体"/>
                <w:sz w:val="24"/>
              </w:rPr>
            </w:pPr>
          </w:p>
          <w:p>
            <w:pPr>
              <w:ind w:firstLine="2400" w:firstLineChars="1000"/>
              <w:rPr>
                <w:rFonts w:ascii="宋体" w:hAnsi="宋体"/>
                <w:sz w:val="24"/>
              </w:rPr>
            </w:pPr>
          </w:p>
          <w:p>
            <w:pPr>
              <w:ind w:firstLine="2400" w:firstLineChars="1000"/>
              <w:rPr>
                <w:rFonts w:ascii="宋体" w:hAnsi="宋体"/>
                <w:sz w:val="24"/>
              </w:rPr>
            </w:pPr>
          </w:p>
          <w:p>
            <w:pPr>
              <w:ind w:firstLine="2400" w:firstLineChars="1000"/>
              <w:rPr>
                <w:rFonts w:ascii="宋体" w:hAnsi="宋体"/>
                <w:sz w:val="24"/>
              </w:rPr>
            </w:pPr>
          </w:p>
          <w:p>
            <w:pPr>
              <w:ind w:firstLine="7080" w:firstLineChars="295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（盖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章）</w:t>
            </w:r>
          </w:p>
          <w:p>
            <w:pPr>
              <w:ind w:firstLine="7080" w:firstLineChars="29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日</w:t>
            </w:r>
          </w:p>
          <w:p>
            <w:pPr>
              <w:ind w:firstLine="7080" w:firstLineChars="2950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5" w:hRule="atLeast"/>
          <w:jc w:val="center"/>
        </w:trPr>
        <w:tc>
          <w:tcPr>
            <w:tcW w:w="993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市教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育团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工委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8767" w:type="dxa"/>
            <w:gridSpan w:val="6"/>
          </w:tcPr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  </w:t>
            </w: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ind w:firstLine="7200" w:firstLineChars="300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（盖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章）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日</w:t>
            </w:r>
          </w:p>
          <w:p>
            <w:pPr>
              <w:rPr>
                <w:rFonts w:ascii="宋体"/>
                <w:sz w:val="24"/>
              </w:rPr>
            </w:pPr>
          </w:p>
        </w:tc>
      </w:tr>
    </w:tbl>
    <w:p>
      <w:pPr>
        <w:rPr>
          <w:rFonts w:ascii="仿宋_GB2312" w:eastAsia="仿宋_GB2312"/>
        </w:rPr>
      </w:pPr>
      <w:r>
        <w:rPr>
          <w:sz w:val="24"/>
        </w:rPr>
        <w:br w:type="page"/>
      </w:r>
      <w:r>
        <w:rPr>
          <w:rFonts w:hint="eastAsia" w:ascii="仿宋_GB2312" w:eastAsia="仿宋_GB2312"/>
          <w:sz w:val="32"/>
        </w:rPr>
        <w:t>附件5</w:t>
      </w:r>
    </w:p>
    <w:p>
      <w:pPr>
        <w:jc w:val="center"/>
        <w:rPr>
          <w:rFonts w:eastAsia="方正大标宋简体"/>
          <w:sz w:val="40"/>
        </w:rPr>
      </w:pPr>
      <w:r>
        <w:rPr>
          <w:rFonts w:hint="eastAsia" w:eastAsia="方正大标宋简体"/>
          <w:sz w:val="40"/>
        </w:rPr>
        <w:t>南京市教育局直属学校少先队优秀中队辅导员申报表</w:t>
      </w:r>
    </w:p>
    <w:tbl>
      <w:tblPr>
        <w:tblStyle w:val="6"/>
        <w:tblW w:w="97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559"/>
        <w:gridCol w:w="850"/>
        <w:gridCol w:w="1560"/>
        <w:gridCol w:w="1134"/>
        <w:gridCol w:w="1701"/>
        <w:gridCol w:w="1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993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年月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963" w:type="dxa"/>
            <w:vMerge w:val="restart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993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民族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政治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面貌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文化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程度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963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993" w:type="dxa"/>
            <w:vAlign w:val="center"/>
          </w:tcPr>
          <w:p>
            <w:pPr>
              <w:jc w:val="center"/>
              <w:rPr>
                <w:rFonts w:ascii="宋体"/>
                <w:spacing w:val="-20"/>
                <w:w w:val="90"/>
                <w:sz w:val="24"/>
              </w:rPr>
            </w:pPr>
            <w:r>
              <w:rPr>
                <w:rFonts w:hint="eastAsia" w:ascii="宋体" w:hAnsi="宋体"/>
                <w:spacing w:val="-20"/>
                <w:w w:val="90"/>
                <w:sz w:val="24"/>
              </w:rPr>
              <w:t>所在学校及职务</w:t>
            </w:r>
          </w:p>
        </w:tc>
        <w:tc>
          <w:tcPr>
            <w:tcW w:w="3969" w:type="dxa"/>
            <w:gridSpan w:val="3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何时任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辅导员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963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  <w:jc w:val="center"/>
        </w:trPr>
        <w:tc>
          <w:tcPr>
            <w:tcW w:w="993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简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历</w:t>
            </w:r>
          </w:p>
        </w:tc>
        <w:tc>
          <w:tcPr>
            <w:tcW w:w="8767" w:type="dxa"/>
            <w:gridSpan w:val="6"/>
          </w:tcPr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  <w:jc w:val="center"/>
        </w:trPr>
        <w:tc>
          <w:tcPr>
            <w:tcW w:w="993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要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事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迹</w:t>
            </w:r>
          </w:p>
        </w:tc>
        <w:tc>
          <w:tcPr>
            <w:tcW w:w="8767" w:type="dxa"/>
            <w:gridSpan w:val="6"/>
          </w:tcPr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（500字左右）</w:t>
            </w: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ind w:firstLine="4800" w:firstLineChars="2000"/>
              <w:rPr>
                <w:rFonts w:ascii="宋体" w:hAnsi="宋体"/>
                <w:sz w:val="24"/>
              </w:rPr>
            </w:pPr>
          </w:p>
          <w:p>
            <w:pPr>
              <w:ind w:firstLine="4800" w:firstLineChars="2000"/>
              <w:rPr>
                <w:rFonts w:ascii="宋体" w:hAnsi="宋体"/>
                <w:sz w:val="24"/>
              </w:rPr>
            </w:pPr>
          </w:p>
          <w:p>
            <w:pPr>
              <w:ind w:firstLine="4800" w:firstLineChars="2000"/>
              <w:rPr>
                <w:rFonts w:ascii="宋体" w:hAnsi="宋体"/>
                <w:sz w:val="24"/>
              </w:rPr>
            </w:pPr>
          </w:p>
          <w:p>
            <w:pPr>
              <w:ind w:firstLine="4800" w:firstLineChars="2000"/>
              <w:rPr>
                <w:rFonts w:ascii="宋体" w:hAnsi="宋体"/>
                <w:sz w:val="24"/>
              </w:rPr>
            </w:pPr>
          </w:p>
          <w:p>
            <w:pPr>
              <w:ind w:firstLine="4800" w:firstLineChars="2000"/>
              <w:rPr>
                <w:rFonts w:ascii="宋体" w:hAnsi="宋体"/>
                <w:sz w:val="24"/>
              </w:rPr>
            </w:pPr>
          </w:p>
          <w:p>
            <w:pPr>
              <w:ind w:firstLine="4800" w:firstLineChars="2000"/>
              <w:rPr>
                <w:rFonts w:ascii="宋体" w:hAnsi="宋体"/>
                <w:sz w:val="24"/>
              </w:rPr>
            </w:pPr>
          </w:p>
          <w:p>
            <w:pPr>
              <w:ind w:firstLine="4800" w:firstLineChars="2000"/>
              <w:rPr>
                <w:rFonts w:ascii="宋体" w:hAnsi="宋体"/>
                <w:sz w:val="24"/>
              </w:rPr>
            </w:pPr>
          </w:p>
          <w:p>
            <w:pPr>
              <w:ind w:firstLine="4800" w:firstLineChars="2000"/>
              <w:rPr>
                <w:rFonts w:ascii="宋体" w:hAnsi="宋体"/>
                <w:sz w:val="24"/>
              </w:rPr>
            </w:pPr>
          </w:p>
          <w:p>
            <w:pPr>
              <w:ind w:firstLine="4800" w:firstLineChars="2000"/>
              <w:rPr>
                <w:rFonts w:ascii="宋体" w:hAnsi="宋体"/>
                <w:sz w:val="24"/>
              </w:rPr>
            </w:pPr>
          </w:p>
          <w:p>
            <w:pPr>
              <w:ind w:firstLine="4800" w:firstLineChars="2000"/>
              <w:rPr>
                <w:rFonts w:ascii="宋体" w:hAnsi="宋体"/>
                <w:sz w:val="24"/>
              </w:rPr>
            </w:pPr>
          </w:p>
          <w:p>
            <w:pPr>
              <w:ind w:firstLine="4800" w:firstLineChars="2000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  <w:jc w:val="center"/>
        </w:trPr>
        <w:tc>
          <w:tcPr>
            <w:tcW w:w="99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获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要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荣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誉</w:t>
            </w:r>
          </w:p>
        </w:tc>
        <w:tc>
          <w:tcPr>
            <w:tcW w:w="8767" w:type="dxa"/>
            <w:gridSpan w:val="6"/>
          </w:tcPr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  <w:jc w:val="center"/>
        </w:trPr>
        <w:tc>
          <w:tcPr>
            <w:tcW w:w="993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少先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队大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队部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推荐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8767" w:type="dxa"/>
            <w:gridSpan w:val="6"/>
          </w:tcPr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ind w:firstLine="7200" w:firstLineChars="300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（盖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章）</w:t>
            </w:r>
          </w:p>
          <w:p>
            <w:pPr>
              <w:ind w:firstLine="7200" w:firstLineChars="300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日</w:t>
            </w:r>
          </w:p>
          <w:p>
            <w:pPr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  <w:jc w:val="center"/>
        </w:trPr>
        <w:tc>
          <w:tcPr>
            <w:tcW w:w="993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所在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学校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8767" w:type="dxa"/>
            <w:gridSpan w:val="6"/>
          </w:tcPr>
          <w:p>
            <w:pPr>
              <w:ind w:firstLine="2640" w:firstLineChars="1100"/>
              <w:rPr>
                <w:rFonts w:ascii="宋体" w:hAnsi="宋体"/>
                <w:sz w:val="24"/>
              </w:rPr>
            </w:pPr>
          </w:p>
          <w:p>
            <w:pPr>
              <w:ind w:firstLine="2640" w:firstLineChars="1100"/>
              <w:rPr>
                <w:rFonts w:ascii="宋体" w:hAnsi="宋体"/>
                <w:sz w:val="24"/>
              </w:rPr>
            </w:pPr>
          </w:p>
          <w:p>
            <w:pPr>
              <w:ind w:firstLine="2640" w:firstLineChars="1100"/>
              <w:rPr>
                <w:rFonts w:ascii="宋体" w:hAnsi="宋体"/>
                <w:sz w:val="24"/>
              </w:rPr>
            </w:pPr>
          </w:p>
          <w:p>
            <w:pPr>
              <w:ind w:firstLine="2640" w:firstLineChars="1100"/>
              <w:rPr>
                <w:rFonts w:ascii="宋体" w:hAnsi="宋体"/>
                <w:sz w:val="24"/>
              </w:rPr>
            </w:pPr>
          </w:p>
          <w:p>
            <w:pPr>
              <w:ind w:firstLine="2640" w:firstLineChars="1100"/>
              <w:rPr>
                <w:rFonts w:ascii="宋体" w:hAnsi="宋体"/>
                <w:sz w:val="24"/>
              </w:rPr>
            </w:pPr>
          </w:p>
          <w:p>
            <w:pPr>
              <w:ind w:firstLine="2640" w:firstLineChars="1100"/>
              <w:rPr>
                <w:rFonts w:ascii="宋体" w:hAnsi="宋体"/>
                <w:sz w:val="24"/>
              </w:rPr>
            </w:pPr>
          </w:p>
          <w:p>
            <w:pPr>
              <w:ind w:firstLine="7200" w:firstLineChars="300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（盖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章）</w:t>
            </w:r>
          </w:p>
          <w:p>
            <w:pPr>
              <w:ind w:firstLine="7200" w:firstLineChars="30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日</w:t>
            </w:r>
          </w:p>
          <w:p>
            <w:pPr>
              <w:ind w:firstLine="7200" w:firstLineChars="3000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  <w:jc w:val="center"/>
        </w:trPr>
        <w:tc>
          <w:tcPr>
            <w:tcW w:w="993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市教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育团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工委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8767" w:type="dxa"/>
            <w:gridSpan w:val="6"/>
          </w:tcPr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  </w:t>
            </w: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rPr>
                <w:rFonts w:ascii="宋体"/>
                <w:sz w:val="24"/>
              </w:rPr>
            </w:pPr>
          </w:p>
          <w:p>
            <w:pPr>
              <w:ind w:firstLine="7200" w:firstLineChars="3000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（盖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章）</w:t>
            </w:r>
          </w:p>
          <w:p>
            <w:pPr>
              <w:ind w:firstLine="7200" w:firstLineChars="30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日</w:t>
            </w:r>
          </w:p>
          <w:p>
            <w:pPr>
              <w:ind w:firstLine="7200" w:firstLineChars="3000"/>
              <w:rPr>
                <w:rFonts w:ascii="宋体"/>
                <w:sz w:val="24"/>
              </w:rPr>
            </w:pPr>
          </w:p>
        </w:tc>
      </w:tr>
    </w:tbl>
    <w:p/>
    <w:p>
      <w:pPr>
        <w:rPr>
          <w:rFonts w:ascii="仿宋_GB2312" w:eastAsia="仿宋_GB2312"/>
        </w:rPr>
      </w:pPr>
      <w:r>
        <w:br w:type="page"/>
      </w:r>
      <w:r>
        <w:rPr>
          <w:rFonts w:hint="eastAsia" w:ascii="仿宋_GB2312" w:eastAsia="仿宋_GB2312"/>
          <w:sz w:val="32"/>
        </w:rPr>
        <w:t>附件6</w:t>
      </w:r>
    </w:p>
    <w:p>
      <w:pPr>
        <w:jc w:val="center"/>
        <w:rPr>
          <w:rFonts w:eastAsia="方正大标宋简体"/>
          <w:sz w:val="40"/>
        </w:rPr>
      </w:pPr>
      <w:r>
        <w:rPr>
          <w:rFonts w:hint="eastAsia" w:eastAsia="方正大标宋简体"/>
          <w:sz w:val="40"/>
        </w:rPr>
        <w:t>推荐汇总表</w:t>
      </w:r>
    </w:p>
    <w:p>
      <w:pPr>
        <w:spacing w:before="312" w:beforeLines="100"/>
        <w:ind w:firstLine="640" w:firstLineChars="200"/>
        <w:rPr>
          <w:rFonts w:ascii="仿宋_GB2312" w:eastAsia="仿宋_GB2312"/>
          <w:sz w:val="32"/>
          <w:u w:val="single"/>
        </w:rPr>
      </w:pPr>
      <w:r>
        <w:rPr>
          <w:rFonts w:hint="eastAsia" w:ascii="仿宋_GB2312" w:eastAsia="仿宋_GB2312"/>
          <w:sz w:val="32"/>
        </w:rPr>
        <w:t>学校（盖章）：</w:t>
      </w:r>
      <w:r>
        <w:rPr>
          <w:rFonts w:hint="eastAsia" w:ascii="仿宋_GB2312" w:eastAsia="仿宋_GB2312"/>
          <w:sz w:val="32"/>
          <w:u w:val="single"/>
        </w:rPr>
        <w:t xml:space="preserve">                 </w:t>
      </w:r>
    </w:p>
    <w:p>
      <w:pPr>
        <w:jc w:val="center"/>
        <w:rPr>
          <w:rFonts w:eastAsia="方正大标宋简体"/>
          <w:sz w:val="20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192"/>
        <w:gridCol w:w="3407"/>
        <w:gridCol w:w="1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211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32"/>
              </w:rPr>
            </w:pPr>
            <w:r>
              <w:rPr>
                <w:rFonts w:hint="eastAsia" w:ascii="黑体" w:hAnsi="黑体" w:eastAsia="黑体"/>
                <w:sz w:val="32"/>
              </w:rPr>
              <w:t>类别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32"/>
              </w:rPr>
            </w:pPr>
            <w:r>
              <w:rPr>
                <w:rFonts w:hint="eastAsia" w:ascii="黑体" w:hAnsi="黑体" w:eastAsia="黑体"/>
                <w:sz w:val="32"/>
              </w:rPr>
              <w:t>序号</w:t>
            </w:r>
          </w:p>
        </w:tc>
        <w:tc>
          <w:tcPr>
            <w:tcW w:w="340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32"/>
              </w:rPr>
            </w:pPr>
            <w:r>
              <w:rPr>
                <w:rFonts w:hint="eastAsia" w:ascii="黑体" w:hAnsi="黑体" w:eastAsia="黑体"/>
                <w:sz w:val="32"/>
              </w:rPr>
              <w:t>（总）支部（中队）</w:t>
            </w: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32"/>
              </w:rPr>
            </w:pPr>
            <w:r>
              <w:rPr>
                <w:rFonts w:hint="eastAsia" w:ascii="黑体" w:hAnsi="黑体" w:eastAsia="黑体"/>
                <w:sz w:val="32"/>
              </w:rPr>
              <w:t>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10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先进团</w:t>
            </w:r>
          </w:p>
          <w:p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（总）支部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1</w:t>
            </w:r>
          </w:p>
        </w:tc>
        <w:tc>
          <w:tcPr>
            <w:tcW w:w="340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10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2</w:t>
            </w:r>
          </w:p>
        </w:tc>
        <w:tc>
          <w:tcPr>
            <w:tcW w:w="340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10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…</w:t>
            </w:r>
          </w:p>
        </w:tc>
        <w:tc>
          <w:tcPr>
            <w:tcW w:w="340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10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优秀</w:t>
            </w:r>
          </w:p>
          <w:p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团干部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1</w:t>
            </w:r>
          </w:p>
        </w:tc>
        <w:tc>
          <w:tcPr>
            <w:tcW w:w="340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10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2</w:t>
            </w:r>
          </w:p>
        </w:tc>
        <w:tc>
          <w:tcPr>
            <w:tcW w:w="340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10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…</w:t>
            </w:r>
          </w:p>
        </w:tc>
        <w:tc>
          <w:tcPr>
            <w:tcW w:w="340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10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优秀</w:t>
            </w:r>
          </w:p>
          <w:p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团员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1</w:t>
            </w:r>
          </w:p>
        </w:tc>
        <w:tc>
          <w:tcPr>
            <w:tcW w:w="340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10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2</w:t>
            </w:r>
          </w:p>
        </w:tc>
        <w:tc>
          <w:tcPr>
            <w:tcW w:w="340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10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…</w:t>
            </w:r>
          </w:p>
        </w:tc>
        <w:tc>
          <w:tcPr>
            <w:tcW w:w="340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10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优秀</w:t>
            </w:r>
          </w:p>
          <w:p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少先队员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1</w:t>
            </w:r>
          </w:p>
        </w:tc>
        <w:tc>
          <w:tcPr>
            <w:tcW w:w="340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10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2</w:t>
            </w:r>
          </w:p>
        </w:tc>
        <w:tc>
          <w:tcPr>
            <w:tcW w:w="340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10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…</w:t>
            </w:r>
          </w:p>
        </w:tc>
        <w:tc>
          <w:tcPr>
            <w:tcW w:w="340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10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优秀中队</w:t>
            </w:r>
          </w:p>
          <w:p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辅导员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1</w:t>
            </w:r>
          </w:p>
        </w:tc>
        <w:tc>
          <w:tcPr>
            <w:tcW w:w="340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10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2</w:t>
            </w:r>
          </w:p>
        </w:tc>
        <w:tc>
          <w:tcPr>
            <w:tcW w:w="340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10" w:type="dxa"/>
            <w:vMerge w:val="continue"/>
            <w:vAlign w:val="center"/>
          </w:tcPr>
          <w:p>
            <w:pPr>
              <w:jc w:val="center"/>
              <w:rPr>
                <w:rFonts w:eastAsia="方正大标宋简体"/>
                <w:sz w:val="40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…</w:t>
            </w:r>
          </w:p>
        </w:tc>
        <w:tc>
          <w:tcPr>
            <w:tcW w:w="3407" w:type="dxa"/>
            <w:vAlign w:val="center"/>
          </w:tcPr>
          <w:p>
            <w:pPr>
              <w:jc w:val="center"/>
              <w:rPr>
                <w:rFonts w:eastAsia="方正大标宋简体"/>
                <w:sz w:val="40"/>
              </w:rPr>
            </w:pP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eastAsia="方正大标宋简体"/>
                <w:sz w:val="40"/>
              </w:rPr>
            </w:pPr>
          </w:p>
        </w:tc>
      </w:tr>
    </w:tbl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大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A61"/>
    <w:rsid w:val="00080A2B"/>
    <w:rsid w:val="000961B8"/>
    <w:rsid w:val="000C4157"/>
    <w:rsid w:val="001545B6"/>
    <w:rsid w:val="0016197F"/>
    <w:rsid w:val="00167FF0"/>
    <w:rsid w:val="00212832"/>
    <w:rsid w:val="00230522"/>
    <w:rsid w:val="002D4A61"/>
    <w:rsid w:val="0030587E"/>
    <w:rsid w:val="003970A1"/>
    <w:rsid w:val="00457393"/>
    <w:rsid w:val="0053234B"/>
    <w:rsid w:val="006A2181"/>
    <w:rsid w:val="006C73F7"/>
    <w:rsid w:val="007068D4"/>
    <w:rsid w:val="00774B11"/>
    <w:rsid w:val="008D4958"/>
    <w:rsid w:val="00964967"/>
    <w:rsid w:val="00964F1C"/>
    <w:rsid w:val="00987F88"/>
    <w:rsid w:val="00B46E5D"/>
    <w:rsid w:val="00B92B3E"/>
    <w:rsid w:val="00BD2769"/>
    <w:rsid w:val="00D54EFA"/>
    <w:rsid w:val="00D6285E"/>
    <w:rsid w:val="00E14A41"/>
    <w:rsid w:val="00E21CD8"/>
    <w:rsid w:val="00EA25FC"/>
    <w:rsid w:val="067B7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qFormat/>
    <w:uiPriority w:val="99"/>
    <w:rPr>
      <w:sz w:val="24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paragraph" w:customStyle="1" w:styleId="10">
    <w:name w:val="Default"/>
    <w:qFormat/>
    <w:uiPriority w:val="99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kern w:val="0"/>
      <w:sz w:val="24"/>
      <w:szCs w:val="24"/>
      <w:lang w:val="en-US" w:eastAsia="zh-CN" w:bidi="ar-SA"/>
    </w:rPr>
  </w:style>
  <w:style w:type="character" w:customStyle="1" w:styleId="11">
    <w:name w:val="正文文本 Char"/>
    <w:basedOn w:val="7"/>
    <w:link w:val="2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2">
    <w:name w:val="批注框文本 Char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15</Pages>
  <Words>466</Words>
  <Characters>2662</Characters>
  <Lines>22</Lines>
  <Paragraphs>6</Paragraphs>
  <TotalTime>30</TotalTime>
  <ScaleCrop>false</ScaleCrop>
  <LinksUpToDate>false</LinksUpToDate>
  <CharactersWithSpaces>3122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2020-04-10T08:17:00Z</dcterms:created>
  <dc:creator>HP</dc:creator>
  <cp:lastModifiedBy>吴秀风Maggie</cp:lastModifiedBy>
  <cp:lastPrinted>2020-04-10T08:49:00Z</cp:lastPrinted>
  <dcterms:modified xsi:type="dcterms:W3CDTF">2020-06-19T06:04:37Z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